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6EA62F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2FEA0EF3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414C4AC2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26DCC896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14:paraId="7F07E506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6CEA22C5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սույն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6D44C8B0" w14:textId="440F8A92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 20</w:t>
      </w:r>
      <w:r w:rsidR="001C3A2E" w:rsidRPr="00830F23">
        <w:rPr>
          <w:rFonts w:ascii="GHEA Grapalat" w:hAnsi="GHEA Grapalat"/>
          <w:b w:val="0"/>
          <w:sz w:val="20"/>
          <w:lang w:val="hy-AM"/>
        </w:rPr>
        <w:t>2</w:t>
      </w:r>
      <w:r w:rsidR="00376657">
        <w:rPr>
          <w:rFonts w:ascii="GHEA Grapalat" w:hAnsi="GHEA Grapalat"/>
          <w:b w:val="0"/>
          <w:sz w:val="20"/>
          <w:lang w:val="af-ZA"/>
        </w:rPr>
        <w:t>6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0418F4">
        <w:rPr>
          <w:rFonts w:ascii="GHEA Grapalat" w:hAnsi="GHEA Grapalat"/>
          <w:b w:val="0"/>
          <w:sz w:val="20"/>
          <w:lang w:val="af-ZA"/>
        </w:rPr>
        <w:t>30</w:t>
      </w:r>
      <w:r w:rsidR="005425AF" w:rsidRPr="005425AF">
        <w:rPr>
          <w:rFonts w:ascii="GHEA Grapalat" w:hAnsi="GHEA Grapalat"/>
          <w:b w:val="0"/>
          <w:sz w:val="20"/>
          <w:lang w:val="af-ZA"/>
        </w:rPr>
        <w:t>.0</w:t>
      </w:r>
      <w:r w:rsidR="000418F4">
        <w:rPr>
          <w:rFonts w:ascii="GHEA Grapalat" w:hAnsi="GHEA Grapalat"/>
          <w:b w:val="0"/>
          <w:sz w:val="20"/>
          <w:lang w:val="af-ZA"/>
        </w:rPr>
        <w:t>7</w:t>
      </w:r>
      <w:r w:rsidR="005425AF" w:rsidRPr="005425AF">
        <w:rPr>
          <w:rFonts w:ascii="GHEA Grapalat" w:hAnsi="GHEA Grapalat"/>
          <w:b w:val="0"/>
          <w:sz w:val="20"/>
          <w:lang w:val="af-ZA"/>
        </w:rPr>
        <w:t>.202</w:t>
      </w:r>
      <w:r w:rsidR="007A0B67">
        <w:rPr>
          <w:rFonts w:ascii="GHEA Grapalat" w:hAnsi="GHEA Grapalat"/>
          <w:b w:val="0"/>
          <w:sz w:val="20"/>
          <w:lang w:val="af-ZA"/>
        </w:rPr>
        <w:t>6</w:t>
      </w:r>
      <w:r w:rsidRPr="00830F23">
        <w:rPr>
          <w:rFonts w:ascii="GHEA Grapalat" w:hAnsi="GHEA Grapalat"/>
          <w:b w:val="0"/>
          <w:sz w:val="20"/>
          <w:lang w:val="af-ZA"/>
        </w:rPr>
        <w:t>-</w:t>
      </w:r>
      <w:r w:rsidRPr="00830F23">
        <w:rPr>
          <w:rFonts w:ascii="GHEA Grapalat" w:hAnsi="GHEA Grapalat" w:cs="Sylfaen"/>
          <w:b w:val="0"/>
          <w:sz w:val="20"/>
          <w:lang w:val="af-ZA"/>
        </w:rPr>
        <w:t>ի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թիվ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376657">
        <w:rPr>
          <w:rFonts w:ascii="GHEA Grapalat" w:hAnsi="GHEA Grapalat"/>
          <w:b w:val="0"/>
          <w:sz w:val="20"/>
          <w:lang w:val="af-ZA"/>
        </w:rPr>
        <w:t>2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և </w:t>
      </w:r>
      <w:r w:rsidRPr="00830F2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02D40226" w14:textId="77777777" w:rsidR="009F40B4" w:rsidRPr="00830F23" w:rsidRDefault="00F62911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F62911">
        <w:rPr>
          <w:rFonts w:ascii="GHEA Grapalat" w:hAnsi="GHEA Grapalat"/>
          <w:b w:val="0"/>
          <w:sz w:val="20"/>
          <w:lang w:val="af-ZA"/>
        </w:rPr>
        <w:t>«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>»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ՀՀ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օրենքի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29-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րդ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1A63292C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692F4DC2" w14:textId="09598390" w:rsidR="009F40B4" w:rsidRPr="00212AA9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827061">
        <w:rPr>
          <w:rFonts w:ascii="GHEA Grapalat" w:hAnsi="GHEA Grapalat"/>
          <w:sz w:val="20"/>
          <w:lang w:val="hy-AM"/>
        </w:rPr>
        <w:t>ՈՒԱԿ-ԷԱՃԱՊՁԲ-26/</w:t>
      </w:r>
      <w:r w:rsidR="000418F4">
        <w:rPr>
          <w:rFonts w:ascii="GHEA Grapalat" w:hAnsi="GHEA Grapalat"/>
          <w:sz w:val="20"/>
          <w:lang w:val="af-ZA"/>
        </w:rPr>
        <w:t>8</w:t>
      </w:r>
      <w:r w:rsidR="00912F96">
        <w:rPr>
          <w:rFonts w:ascii="GHEA Grapalat" w:hAnsi="GHEA Grapalat"/>
          <w:sz w:val="20"/>
          <w:lang w:val="af-ZA"/>
        </w:rPr>
        <w:t>2</w:t>
      </w:r>
      <w:r w:rsidR="001D5689">
        <w:rPr>
          <w:rFonts w:ascii="GHEA Grapalat" w:hAnsi="GHEA Grapalat"/>
          <w:sz w:val="20"/>
          <w:lang w:val="hy-AM"/>
        </w:rPr>
        <w:t xml:space="preserve"> </w:t>
      </w:r>
    </w:p>
    <w:p w14:paraId="56C6F4F9" w14:textId="77777777" w:rsidR="009F40B4" w:rsidRPr="00830F23" w:rsidRDefault="009F40B4" w:rsidP="009F40B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14:paraId="0336D9A0" w14:textId="1B5E9AC6" w:rsidR="00C06756" w:rsidRDefault="001C3A2E" w:rsidP="00841777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830F23">
        <w:rPr>
          <w:rFonts w:ascii="GHEA Grapalat" w:hAnsi="GHEA Grapalat"/>
          <w:b w:val="0"/>
          <w:sz w:val="20"/>
          <w:lang w:val="hy-AM"/>
        </w:rPr>
        <w:t xml:space="preserve">         </w:t>
      </w:r>
      <w:r w:rsidR="00827061" w:rsidRPr="00827061">
        <w:rPr>
          <w:rFonts w:ascii="GHEA Grapalat" w:hAnsi="GHEA Grapalat"/>
          <w:b w:val="0"/>
          <w:sz w:val="20"/>
          <w:lang w:val="hy-AM"/>
        </w:rPr>
        <w:t xml:space="preserve">«Վ. Ա. Ֆանարջյանի անվան ուռուցքաբանության ազգային կենտրոն» ՓԲԸ 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կարիքների համար </w:t>
      </w:r>
      <w:r w:rsidR="00912F96" w:rsidRPr="00912F96">
        <w:rPr>
          <w:rFonts w:ascii="GHEA Grapalat" w:hAnsi="GHEA Grapalat"/>
          <w:b w:val="0"/>
          <w:sz w:val="20"/>
          <w:lang w:val="hy-AM"/>
        </w:rPr>
        <w:t>Բժշկական նշանակության ապրանքների</w:t>
      </w:r>
      <w:r w:rsidR="001F4712" w:rsidRPr="00376657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ձեռքբերման նպատակով կազմակերպված </w:t>
      </w:r>
      <w:r w:rsidR="00827061">
        <w:rPr>
          <w:rFonts w:ascii="GHEA Grapalat" w:hAnsi="GHEA Grapalat"/>
          <w:b w:val="0"/>
          <w:sz w:val="20"/>
          <w:lang w:val="hy-AM"/>
        </w:rPr>
        <w:t>ՈՒԱԿ-ԷԱՃԱՊՁԲ-26/</w:t>
      </w:r>
      <w:r w:rsidR="000418F4">
        <w:rPr>
          <w:rFonts w:ascii="GHEA Grapalat" w:hAnsi="GHEA Grapalat"/>
          <w:b w:val="0"/>
          <w:sz w:val="20"/>
          <w:lang w:val="hy-AM"/>
        </w:rPr>
        <w:t>8</w:t>
      </w:r>
      <w:r w:rsidR="00912F96" w:rsidRPr="00912F96">
        <w:rPr>
          <w:rFonts w:ascii="GHEA Grapalat" w:hAnsi="GHEA Grapalat"/>
          <w:b w:val="0"/>
          <w:sz w:val="20"/>
          <w:lang w:val="hy-AM"/>
        </w:rPr>
        <w:t>2</w:t>
      </w:r>
      <w:r w:rsidR="001D5689">
        <w:rPr>
          <w:rFonts w:ascii="GHEA Grapalat" w:hAnsi="GHEA Grapalat"/>
          <w:b w:val="0"/>
          <w:sz w:val="20"/>
          <w:lang w:val="hy-AM"/>
        </w:rPr>
        <w:t xml:space="preserve"> </w:t>
      </w:r>
      <w:r w:rsidR="00491900" w:rsidRPr="00830F23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830F23">
        <w:rPr>
          <w:rFonts w:ascii="GHEA Grapalat" w:hAnsi="GHEA Grapalat"/>
          <w:b w:val="0"/>
          <w:sz w:val="20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6A47788F" w14:textId="570BBF89" w:rsidR="00624071" w:rsidRPr="00904D2D" w:rsidRDefault="009F40B4" w:rsidP="00986467">
      <w:pPr>
        <w:pStyle w:val="Heading3"/>
        <w:ind w:firstLine="709"/>
        <w:jc w:val="both"/>
        <w:rPr>
          <w:rFonts w:ascii="GHEA Grapalat" w:hAnsi="GHEA Grapalat"/>
          <w:b w:val="0"/>
          <w:sz w:val="20"/>
          <w:lang w:val="hy-AM"/>
        </w:rPr>
      </w:pPr>
      <w:r w:rsidRPr="00830F23">
        <w:rPr>
          <w:rFonts w:ascii="GHEA Grapalat" w:hAnsi="GHEA Grapalat" w:cs="Sylfaen"/>
          <w:sz w:val="20"/>
          <w:lang w:val="af-ZA"/>
        </w:rPr>
        <w:t>Փոփոխության</w:t>
      </w:r>
      <w:r w:rsidRPr="00830F23">
        <w:rPr>
          <w:rFonts w:ascii="GHEA Grapalat" w:hAnsi="GHEA Grapalat"/>
          <w:sz w:val="20"/>
          <w:lang w:val="af-ZA"/>
        </w:rPr>
        <w:t xml:space="preserve"> առաջացման </w:t>
      </w:r>
      <w:r w:rsidRPr="00986467">
        <w:rPr>
          <w:rFonts w:ascii="GHEA Grapalat" w:hAnsi="GHEA Grapalat"/>
          <w:bCs/>
          <w:sz w:val="20"/>
          <w:lang w:val="hy-AM"/>
        </w:rPr>
        <w:t>պատճառ</w:t>
      </w:r>
      <w:r w:rsidR="00C06756" w:rsidRPr="00986467">
        <w:rPr>
          <w:rFonts w:ascii="GHEA Grapalat" w:hAnsi="GHEA Grapalat"/>
          <w:bCs/>
          <w:sz w:val="20"/>
          <w:lang w:val="hy-AM"/>
        </w:rPr>
        <w:t>:</w:t>
      </w:r>
      <w:r w:rsidR="00A57725" w:rsidRPr="00986467">
        <w:rPr>
          <w:rFonts w:ascii="GHEA Grapalat" w:hAnsi="GHEA Grapalat"/>
          <w:b w:val="0"/>
          <w:sz w:val="20"/>
          <w:lang w:val="hy-AM"/>
        </w:rPr>
        <w:t xml:space="preserve"> </w:t>
      </w:r>
      <w:r w:rsidR="00912F96">
        <w:rPr>
          <w:rFonts w:ascii="GHEA Grapalat" w:hAnsi="GHEA Grapalat"/>
          <w:b w:val="0"/>
          <w:sz w:val="20"/>
          <w:lang w:val="hy-AM"/>
        </w:rPr>
        <w:t>Մասնակցի կողմից ներկայացված հարցում և պ</w:t>
      </w:r>
      <w:r w:rsidR="00904D2D">
        <w:rPr>
          <w:rFonts w:ascii="GHEA Grapalat" w:hAnsi="GHEA Grapalat"/>
          <w:b w:val="0"/>
          <w:sz w:val="20"/>
          <w:lang w:val="hy-AM"/>
        </w:rPr>
        <w:t xml:space="preserve">ատասխանատու ստորաբաժանման կողմից ներկայացված </w:t>
      </w:r>
      <w:r w:rsidR="000418F4">
        <w:rPr>
          <w:rFonts w:ascii="GHEA Grapalat" w:hAnsi="GHEA Grapalat"/>
          <w:b w:val="0"/>
          <w:sz w:val="20"/>
          <w:lang w:val="hy-AM"/>
        </w:rPr>
        <w:t>փոփոխված գնման հայտ</w:t>
      </w:r>
      <w:r w:rsidR="00904D2D">
        <w:rPr>
          <w:rFonts w:ascii="GHEA Grapalat" w:hAnsi="GHEA Grapalat"/>
          <w:b w:val="0"/>
          <w:sz w:val="20"/>
          <w:lang w:val="hy-AM"/>
        </w:rPr>
        <w:t>։</w:t>
      </w:r>
    </w:p>
    <w:p w14:paraId="4E2D6EFA" w14:textId="6D03E1ED" w:rsidR="008512D5" w:rsidRDefault="00C06756" w:rsidP="008512D5">
      <w:pPr>
        <w:pStyle w:val="Heading3"/>
        <w:ind w:firstLine="0"/>
        <w:jc w:val="both"/>
        <w:rPr>
          <w:rFonts w:ascii="Calibri" w:hAnsi="Calibri" w:cs="Calibri"/>
          <w:color w:val="37474F"/>
          <w:sz w:val="23"/>
          <w:szCs w:val="23"/>
          <w:shd w:val="clear" w:color="auto" w:fill="FFFFFF"/>
          <w:lang w:val="hy-AM"/>
        </w:rPr>
      </w:pPr>
      <w:r w:rsidRPr="00986467">
        <w:rPr>
          <w:rFonts w:ascii="GHEA Grapalat" w:hAnsi="GHEA Grapalat"/>
          <w:b w:val="0"/>
          <w:sz w:val="20"/>
          <w:lang w:val="hy-AM"/>
        </w:rPr>
        <w:tab/>
      </w:r>
      <w:r w:rsidR="009F40B4" w:rsidRPr="00986467">
        <w:rPr>
          <w:rFonts w:ascii="GHEA Grapalat" w:hAnsi="GHEA Grapalat"/>
          <w:bCs/>
          <w:sz w:val="20"/>
          <w:lang w:val="hy-AM"/>
        </w:rPr>
        <w:t>Փոփոխության նկարագրություն</w:t>
      </w:r>
      <w:r w:rsidR="00310FA2" w:rsidRPr="00986467">
        <w:rPr>
          <w:rFonts w:ascii="GHEA Grapalat" w:hAnsi="GHEA Grapalat"/>
          <w:bCs/>
          <w:sz w:val="20"/>
          <w:lang w:val="hy-AM"/>
        </w:rPr>
        <w:t>:</w:t>
      </w:r>
      <w:r w:rsidR="00212AA9" w:rsidRPr="00986467">
        <w:rPr>
          <w:rFonts w:ascii="GHEA Grapalat" w:hAnsi="GHEA Grapalat"/>
          <w:b w:val="0"/>
          <w:sz w:val="20"/>
          <w:lang w:val="hy-AM"/>
        </w:rPr>
        <w:t xml:space="preserve"> </w:t>
      </w:r>
      <w:bookmarkStart w:id="0" w:name="_Hlk187760430"/>
      <w:r w:rsidR="00904D2D" w:rsidRPr="00986467">
        <w:rPr>
          <w:rFonts w:ascii="GHEA Grapalat" w:hAnsi="GHEA Grapalat"/>
          <w:b w:val="0"/>
          <w:sz w:val="20"/>
          <w:lang w:val="hy-AM"/>
        </w:rPr>
        <w:t xml:space="preserve">Հրավերի Հավելված 5-ով՝ կնքվելիք պայմանագրի նախագծի Հավելված 1-ում </w:t>
      </w:r>
      <w:r w:rsidR="008512D5">
        <w:rPr>
          <w:rFonts w:ascii="GHEA Grapalat" w:hAnsi="GHEA Grapalat"/>
          <w:b w:val="0"/>
          <w:sz w:val="20"/>
          <w:lang w:val="hy-AM"/>
        </w:rPr>
        <w:t>9</w:t>
      </w:r>
      <w:r w:rsidR="000418F4">
        <w:rPr>
          <w:rFonts w:ascii="GHEA Grapalat" w:hAnsi="GHEA Grapalat"/>
          <w:b w:val="0"/>
          <w:sz w:val="20"/>
          <w:lang w:val="hy-AM"/>
        </w:rPr>
        <w:t xml:space="preserve">-րդ չափաբաժնի </w:t>
      </w:r>
      <w:r w:rsidR="00904D2D" w:rsidRPr="004F3908">
        <w:rPr>
          <w:rFonts w:ascii="GHEA Grapalat" w:hAnsi="GHEA Grapalat"/>
          <w:b w:val="0"/>
          <w:sz w:val="20"/>
          <w:lang w:val="hy-AM"/>
        </w:rPr>
        <w:t>գնման առարկա</w:t>
      </w:r>
      <w:r w:rsidR="00904D2D">
        <w:rPr>
          <w:rFonts w:ascii="GHEA Grapalat" w:hAnsi="GHEA Grapalat"/>
          <w:b w:val="0"/>
          <w:sz w:val="20"/>
          <w:lang w:val="hy-AM"/>
        </w:rPr>
        <w:t>յ</w:t>
      </w:r>
      <w:r w:rsidR="00904D2D" w:rsidRPr="004F3908">
        <w:rPr>
          <w:rFonts w:ascii="GHEA Grapalat" w:hAnsi="GHEA Grapalat"/>
          <w:b w:val="0"/>
          <w:sz w:val="20"/>
          <w:lang w:val="hy-AM"/>
        </w:rPr>
        <w:t>ի</w:t>
      </w:r>
      <w:r w:rsidR="00904D2D" w:rsidRPr="00986467">
        <w:rPr>
          <w:rFonts w:ascii="GHEA Grapalat" w:hAnsi="GHEA Grapalat"/>
          <w:b w:val="0"/>
          <w:sz w:val="20"/>
          <w:lang w:val="hy-AM"/>
        </w:rPr>
        <w:t xml:space="preserve"> տեխնիկական բնութագր</w:t>
      </w:r>
      <w:r w:rsidR="00904D2D">
        <w:rPr>
          <w:rFonts w:ascii="GHEA Grapalat" w:hAnsi="GHEA Grapalat"/>
          <w:b w:val="0"/>
          <w:sz w:val="20"/>
          <w:lang w:val="hy-AM"/>
        </w:rPr>
        <w:t xml:space="preserve">ով սահմանված </w:t>
      </w:r>
      <w:bookmarkEnd w:id="0"/>
      <w:r w:rsidR="008512D5">
        <w:rPr>
          <w:rFonts w:ascii="GHEA Grapalat" w:hAnsi="GHEA Grapalat"/>
          <w:b w:val="0"/>
          <w:sz w:val="20"/>
          <w:lang w:val="hy-AM"/>
        </w:rPr>
        <w:t>«</w:t>
      </w:r>
      <w:r w:rsidR="008512D5" w:rsidRPr="008512D5">
        <w:rPr>
          <w:rFonts w:ascii="GHEA Grapalat" w:hAnsi="GHEA Grapalat"/>
          <w:b w:val="0"/>
          <w:sz w:val="20"/>
          <w:lang w:val="hy-AM"/>
        </w:rPr>
        <w:t>Ադապտերը պետք է ստուգվի և տեղադրվի սերտիֆիկացված մասնագետի կողմից</w:t>
      </w:r>
      <w:r w:rsidR="008512D5">
        <w:rPr>
          <w:rFonts w:ascii="GHEA Grapalat" w:hAnsi="GHEA Grapalat"/>
          <w:b w:val="0"/>
          <w:sz w:val="20"/>
          <w:lang w:val="hy-AM"/>
        </w:rPr>
        <w:t>»</w:t>
      </w:r>
      <w:r w:rsidR="008512D5" w:rsidRPr="008512D5">
        <w:rPr>
          <w:rFonts w:ascii="GHEA Grapalat" w:hAnsi="GHEA Grapalat"/>
          <w:b w:val="0"/>
          <w:sz w:val="20"/>
          <w:lang w:val="hy-AM"/>
        </w:rPr>
        <w:t xml:space="preserve"> արտահայտությունը հանել</w:t>
      </w:r>
      <w:r w:rsidR="008512D5">
        <w:rPr>
          <w:rFonts w:ascii="GHEA Grapalat" w:hAnsi="GHEA Grapalat"/>
          <w:b w:val="0"/>
          <w:sz w:val="20"/>
          <w:lang w:val="hy-AM"/>
        </w:rPr>
        <w:t>։</w:t>
      </w:r>
    </w:p>
    <w:p w14:paraId="4D707371" w14:textId="18E2C1B1" w:rsidR="00A10950" w:rsidRDefault="00F62911" w:rsidP="008512D5">
      <w:pPr>
        <w:pStyle w:val="Heading3"/>
        <w:ind w:firstLine="0"/>
        <w:jc w:val="both"/>
        <w:rPr>
          <w:rFonts w:ascii="GHEA Grapalat" w:hAnsi="GHEA Grapalat"/>
          <w:sz w:val="20"/>
          <w:lang w:val="af-ZA"/>
        </w:rPr>
      </w:pPr>
      <w:r w:rsidRPr="009506EE">
        <w:rPr>
          <w:rFonts w:ascii="GHEA Grapalat" w:hAnsi="GHEA Grapalat"/>
          <w:sz w:val="20"/>
          <w:lang w:val="af-ZA"/>
        </w:rPr>
        <w:tab/>
      </w:r>
      <w:r w:rsidRPr="00986467">
        <w:rPr>
          <w:rFonts w:ascii="GHEA Grapalat" w:hAnsi="GHEA Grapalat"/>
          <w:bCs/>
          <w:sz w:val="20"/>
          <w:lang w:val="af-ZA"/>
        </w:rPr>
        <w:t>Փոփոխության հիմնավորում</w:t>
      </w:r>
      <w:r w:rsidR="00986467">
        <w:rPr>
          <w:rFonts w:ascii="GHEA Grapalat" w:hAnsi="GHEA Grapalat"/>
          <w:bCs/>
          <w:sz w:val="20"/>
          <w:lang w:val="af-ZA"/>
        </w:rPr>
        <w:t>:</w:t>
      </w:r>
      <w:r w:rsidR="009506EE">
        <w:rPr>
          <w:rFonts w:ascii="GHEA Grapalat" w:hAnsi="GHEA Grapalat"/>
          <w:sz w:val="20"/>
          <w:lang w:val="af-ZA"/>
        </w:rPr>
        <w:t xml:space="preserve"> </w:t>
      </w:r>
      <w:r w:rsidR="00841777">
        <w:rPr>
          <w:rFonts w:ascii="GHEA Grapalat" w:hAnsi="GHEA Grapalat"/>
          <w:sz w:val="20"/>
          <w:lang w:val="af-ZA"/>
        </w:rPr>
        <w:t xml:space="preserve">«Գնումների մասին» </w:t>
      </w:r>
      <w:r w:rsidR="00841777" w:rsidRPr="00830F23">
        <w:rPr>
          <w:rFonts w:ascii="GHEA Grapalat" w:hAnsi="GHEA Grapalat" w:cs="Sylfaen"/>
          <w:sz w:val="20"/>
          <w:lang w:val="af-ZA"/>
        </w:rPr>
        <w:t>ՀՀ</w:t>
      </w:r>
      <w:r w:rsidR="00841777" w:rsidRPr="00830F23">
        <w:rPr>
          <w:rFonts w:ascii="GHEA Grapalat" w:hAnsi="GHEA Grapalat"/>
          <w:sz w:val="20"/>
          <w:lang w:val="af-ZA"/>
        </w:rPr>
        <w:t xml:space="preserve"> </w:t>
      </w:r>
      <w:r w:rsidR="00841777" w:rsidRPr="00830F23">
        <w:rPr>
          <w:rFonts w:ascii="GHEA Grapalat" w:hAnsi="GHEA Grapalat" w:cs="Sylfaen"/>
          <w:sz w:val="20"/>
          <w:lang w:val="af-ZA"/>
        </w:rPr>
        <w:t>օրենքի</w:t>
      </w:r>
      <w:r w:rsidR="00841777" w:rsidRPr="00830F23">
        <w:rPr>
          <w:rFonts w:ascii="GHEA Grapalat" w:hAnsi="GHEA Grapalat"/>
          <w:sz w:val="20"/>
          <w:lang w:val="af-ZA"/>
        </w:rPr>
        <w:t xml:space="preserve"> 29-</w:t>
      </w:r>
      <w:r w:rsidR="00841777" w:rsidRPr="00830F23">
        <w:rPr>
          <w:rFonts w:ascii="GHEA Grapalat" w:hAnsi="GHEA Grapalat" w:cs="Sylfaen"/>
          <w:sz w:val="20"/>
          <w:lang w:val="af-ZA"/>
        </w:rPr>
        <w:t>րդ</w:t>
      </w:r>
      <w:r w:rsidR="00841777" w:rsidRPr="00830F23">
        <w:rPr>
          <w:rFonts w:ascii="GHEA Grapalat" w:hAnsi="GHEA Grapalat"/>
          <w:sz w:val="20"/>
          <w:lang w:val="af-ZA"/>
        </w:rPr>
        <w:t xml:space="preserve"> </w:t>
      </w:r>
      <w:r w:rsidR="00841777" w:rsidRPr="00830F23">
        <w:rPr>
          <w:rFonts w:ascii="GHEA Grapalat" w:hAnsi="GHEA Grapalat" w:cs="Sylfaen"/>
          <w:sz w:val="20"/>
          <w:lang w:val="af-ZA"/>
        </w:rPr>
        <w:t>հոդվածի</w:t>
      </w:r>
      <w:r w:rsidR="00841777">
        <w:rPr>
          <w:rFonts w:ascii="GHEA Grapalat" w:hAnsi="GHEA Grapalat" w:cs="Sylfaen"/>
          <w:sz w:val="20"/>
          <w:lang w:val="af-ZA"/>
        </w:rPr>
        <w:t xml:space="preserve"> 4-րդ մաս,</w:t>
      </w:r>
      <w:r w:rsidR="00841777">
        <w:rPr>
          <w:rFonts w:ascii="GHEA Grapalat" w:hAnsi="GHEA Grapalat"/>
          <w:sz w:val="20"/>
          <w:lang w:val="af-ZA"/>
        </w:rPr>
        <w:t xml:space="preserve"> </w:t>
      </w:r>
      <w:r w:rsidR="00841777">
        <w:rPr>
          <w:rFonts w:ascii="GHEA Grapalat" w:hAnsi="GHEA Grapalat"/>
          <w:sz w:val="20"/>
          <w:lang w:val="hy-AM"/>
        </w:rPr>
        <w:t>Հրավերի 1-ին մասի 3.4 կետ:</w:t>
      </w:r>
    </w:p>
    <w:p w14:paraId="1FA5C281" w14:textId="77777777" w:rsidR="00FD3AB6" w:rsidRPr="001D5689" w:rsidRDefault="00FD3AB6" w:rsidP="00A10950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14:paraId="6E0995BB" w14:textId="5592C8FE" w:rsidR="008933FC" w:rsidRPr="009506EE" w:rsidRDefault="007B137F" w:rsidP="00986467">
      <w:pPr>
        <w:pStyle w:val="BodyTextIndent3"/>
        <w:tabs>
          <w:tab w:val="left" w:pos="540"/>
        </w:tabs>
        <w:spacing w:line="240" w:lineRule="auto"/>
        <w:ind w:left="0"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9506EE">
        <w:rPr>
          <w:rFonts w:ascii="GHEA Grapalat" w:hAnsi="GHEA Grapalat"/>
          <w:sz w:val="20"/>
          <w:szCs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8933FC" w:rsidRPr="009506EE">
        <w:rPr>
          <w:rFonts w:ascii="GHEA Grapalat" w:hAnsi="GHEA Grapalat"/>
          <w:sz w:val="20"/>
          <w:szCs w:val="20"/>
          <w:lang w:val="af-ZA"/>
        </w:rPr>
        <w:br/>
      </w:r>
      <w:r w:rsidR="00827061">
        <w:rPr>
          <w:rFonts w:ascii="GHEA Grapalat" w:hAnsi="GHEA Grapalat"/>
          <w:sz w:val="20"/>
          <w:szCs w:val="20"/>
          <w:lang w:val="af-ZA"/>
        </w:rPr>
        <w:t>ՈՒԱԿ-ԷԱՃԱՊՁԲ-26/</w:t>
      </w:r>
      <w:r w:rsidR="000418F4">
        <w:rPr>
          <w:rFonts w:ascii="GHEA Grapalat" w:hAnsi="GHEA Grapalat"/>
          <w:sz w:val="20"/>
          <w:szCs w:val="20"/>
          <w:lang w:val="hy-AM"/>
        </w:rPr>
        <w:t>8</w:t>
      </w:r>
      <w:r w:rsidR="008512D5">
        <w:rPr>
          <w:rFonts w:ascii="GHEA Grapalat" w:hAnsi="GHEA Grapalat"/>
          <w:sz w:val="20"/>
          <w:szCs w:val="20"/>
          <w:lang w:val="hy-AM"/>
        </w:rPr>
        <w:t>2</w:t>
      </w:r>
      <w:r w:rsidR="001D5689" w:rsidRPr="009506EE">
        <w:rPr>
          <w:rFonts w:ascii="GHEA Grapalat" w:hAnsi="GHEA Grapalat"/>
          <w:sz w:val="20"/>
          <w:szCs w:val="20"/>
          <w:lang w:val="af-ZA"/>
        </w:rPr>
        <w:t xml:space="preserve"> </w:t>
      </w:r>
      <w:r w:rsidR="008933FC" w:rsidRPr="009506EE">
        <w:rPr>
          <w:rFonts w:ascii="GHEA Grapalat" w:hAnsi="GHEA Grapalat"/>
          <w:sz w:val="20"/>
          <w:szCs w:val="20"/>
          <w:lang w:val="af-ZA"/>
        </w:rPr>
        <w:t xml:space="preserve"> ծածկագրով գնահատող հանձնաժողովի քարտուղար </w:t>
      </w:r>
      <w:r w:rsidR="005425AF">
        <w:rPr>
          <w:rFonts w:ascii="GHEA Grapalat" w:hAnsi="GHEA Grapalat"/>
          <w:sz w:val="20"/>
          <w:szCs w:val="20"/>
          <w:lang w:val="ru-RU"/>
        </w:rPr>
        <w:t>Ա</w:t>
      </w:r>
      <w:r w:rsidR="005425AF" w:rsidRPr="005425AF">
        <w:rPr>
          <w:rFonts w:ascii="GHEA Grapalat" w:hAnsi="GHEA Grapalat"/>
          <w:sz w:val="20"/>
          <w:szCs w:val="20"/>
          <w:lang w:val="af-ZA"/>
        </w:rPr>
        <w:t xml:space="preserve">. </w:t>
      </w:r>
      <w:r w:rsidR="005425AF">
        <w:rPr>
          <w:rFonts w:ascii="GHEA Grapalat" w:hAnsi="GHEA Grapalat"/>
          <w:sz w:val="20"/>
          <w:szCs w:val="20"/>
          <w:lang w:val="ru-RU"/>
        </w:rPr>
        <w:t>Համբարձումյանին</w:t>
      </w:r>
      <w:r w:rsidR="008933FC" w:rsidRPr="009506EE">
        <w:rPr>
          <w:rFonts w:ascii="GHEA Grapalat" w:hAnsi="GHEA Grapalat"/>
          <w:sz w:val="20"/>
          <w:szCs w:val="20"/>
          <w:lang w:val="af-ZA"/>
        </w:rPr>
        <w:t>:</w:t>
      </w:r>
    </w:p>
    <w:p w14:paraId="7CD9ACF2" w14:textId="58506331" w:rsidR="00827061" w:rsidRPr="00827061" w:rsidRDefault="00827061" w:rsidP="00986467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t>Հեռախոս՝ 010205050 /218/։</w:t>
      </w:r>
    </w:p>
    <w:p w14:paraId="45CCB8C6" w14:textId="5E34319A" w:rsidR="00827061" w:rsidRPr="00827061" w:rsidRDefault="00827061" w:rsidP="00986467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Էլեկոտրանային փոստ՝ </w:t>
      </w:r>
      <w:r w:rsidR="005425AF" w:rsidRPr="0077083B">
        <w:rPr>
          <w:rFonts w:ascii="GHEA Grapalat" w:eastAsia="Times New Roman" w:hAnsi="GHEA Grapalat" w:cs="Times New Roman"/>
          <w:sz w:val="20"/>
          <w:szCs w:val="20"/>
          <w:lang w:val="af-ZA"/>
        </w:rPr>
        <w:t>armine</w:t>
      </w:r>
      <w:r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  <w:r w:rsidR="005425AF">
        <w:rPr>
          <w:rFonts w:ascii="GHEA Grapalat" w:eastAsia="Times New Roman" w:hAnsi="GHEA Grapalat" w:cs="Times New Roman"/>
          <w:sz w:val="20"/>
          <w:szCs w:val="20"/>
          <w:lang w:val="af-ZA"/>
        </w:rPr>
        <w:t>hambardzumyabn</w:t>
      </w:r>
      <w:r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t>@oncology.am</w:t>
      </w:r>
    </w:p>
    <w:p w14:paraId="3EF39ADF" w14:textId="77777777" w:rsidR="008933FC" w:rsidRPr="00830F23" w:rsidRDefault="008933FC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22892E20" w14:textId="542A1210" w:rsidR="007B137F" w:rsidRDefault="00827061" w:rsidP="00491900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b/>
          <w:sz w:val="20"/>
          <w:u w:val="single"/>
          <w:lang w:val="hy-AM"/>
        </w:rPr>
        <w:t>ՈՒԱԿ-ԷԱՃԱՊՁԲ-26/</w:t>
      </w:r>
      <w:r w:rsidR="000418F4">
        <w:rPr>
          <w:rFonts w:ascii="GHEA Grapalat" w:hAnsi="GHEA Grapalat" w:cs="Sylfaen"/>
          <w:b/>
          <w:sz w:val="20"/>
          <w:u w:val="single"/>
          <w:lang w:val="hy-AM"/>
        </w:rPr>
        <w:t>8</w:t>
      </w:r>
      <w:r w:rsidR="008512D5">
        <w:rPr>
          <w:rFonts w:ascii="GHEA Grapalat" w:hAnsi="GHEA Grapalat" w:cs="Sylfaen"/>
          <w:b/>
          <w:sz w:val="20"/>
          <w:u w:val="single"/>
          <w:lang w:val="hy-AM"/>
        </w:rPr>
        <w:t>2</w:t>
      </w:r>
      <w:r w:rsidR="001D5689"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 w:rsidR="008933FC">
        <w:rPr>
          <w:rFonts w:ascii="GHEA Grapalat" w:hAnsi="GHEA Grapalat" w:cs="Sylfaen"/>
          <w:b/>
          <w:sz w:val="20"/>
          <w:u w:val="single"/>
          <w:lang w:val="hy-AM"/>
        </w:rPr>
        <w:t xml:space="preserve">  </w:t>
      </w:r>
      <w:r w:rsidR="008933FC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14:paraId="03BB39FA" w14:textId="77777777" w:rsidR="008933FC" w:rsidRDefault="008933FC" w:rsidP="008933FC">
      <w:pPr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</w:p>
    <w:p w14:paraId="68E177A4" w14:textId="518A2869" w:rsidR="007B137F" w:rsidRDefault="008933FC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  <w:r w:rsidR="007B137F" w:rsidRPr="00830F23">
        <w:rPr>
          <w:rFonts w:ascii="GHEA Grapalat" w:eastAsia="Times New Roman" w:hAnsi="GHEA Grapalat" w:cs="Sylfaen"/>
          <w:b/>
          <w:sz w:val="20"/>
          <w:szCs w:val="20"/>
          <w:lang w:val="af-ZA"/>
        </w:rPr>
        <w:t>Պատվիրատու</w:t>
      </w:r>
      <w:r w:rsidR="007B137F" w:rsidRPr="00830F23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` </w:t>
      </w:r>
      <w:r w:rsidR="00827061" w:rsidRPr="00827061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«Վ. Ա. Ֆանարջյանի անվան ուռուցքաբանության ազգային կենտրոն» ՓԲԸ</w:t>
      </w:r>
    </w:p>
    <w:p w14:paraId="3C3D1C56" w14:textId="0F74E11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1EB0A24" w14:textId="00F0CD1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0F7AB51" w14:textId="2874075D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64B3DF6" w14:textId="0F94C6EC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99FFE92" w14:textId="69F61D63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1D2482B" w14:textId="1B274E00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DE80834" w14:textId="598F813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15C0785" w14:textId="72996788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225D41B" w14:textId="0046C17E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5799C4C" w14:textId="156DEFD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595D0D6" w14:textId="4F796627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F50B9C9" w14:textId="56F44922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4A67397" w14:textId="30AD6AAE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1FF1C3B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52EAD52E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Объявление</w:t>
      </w:r>
    </w:p>
    <w:p w14:paraId="16012612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О внесении изменений в приглашение</w:t>
      </w:r>
    </w:p>
    <w:p w14:paraId="451E4AA5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36226812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Объявление в данном тексте утверждено оценочной комиссией</w:t>
      </w:r>
    </w:p>
    <w:p w14:paraId="60FF42FE" w14:textId="0D614F7E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Решением № </w:t>
      </w:r>
      <w:r w:rsidR="0077083B" w:rsidRPr="0077083B">
        <w:rPr>
          <w:rFonts w:ascii="GHEA Grapalat" w:eastAsia="Times New Roman" w:hAnsi="GHEA Grapalat" w:cs="Sylfaen"/>
          <w:sz w:val="20"/>
          <w:szCs w:val="20"/>
          <w:lang w:val="ru-RU" w:eastAsia="ru-RU"/>
        </w:rPr>
        <w:t>2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от </w:t>
      </w:r>
      <w:r w:rsidR="000418F4">
        <w:rPr>
          <w:rFonts w:ascii="GHEA Grapalat" w:eastAsia="Times New Roman" w:hAnsi="GHEA Grapalat" w:cs="Sylfaen"/>
          <w:sz w:val="20"/>
          <w:szCs w:val="20"/>
          <w:lang w:val="hy-AM" w:eastAsia="ru-RU"/>
        </w:rPr>
        <w:t>30</w:t>
      </w:r>
      <w:r w:rsidRPr="00007D17">
        <w:rPr>
          <w:rFonts w:ascii="GHEA Grapalat" w:eastAsia="Times New Roman" w:hAnsi="GHEA Grapalat" w:cs="Sylfaen"/>
          <w:sz w:val="20"/>
          <w:szCs w:val="20"/>
          <w:lang w:val="ru-RU" w:eastAsia="ru-RU"/>
        </w:rPr>
        <w:t>.</w:t>
      </w:r>
      <w:r w:rsidR="0077083B" w:rsidRPr="0077083B">
        <w:rPr>
          <w:rFonts w:ascii="GHEA Grapalat" w:eastAsia="Times New Roman" w:hAnsi="GHEA Grapalat" w:cs="Sylfaen"/>
          <w:sz w:val="20"/>
          <w:szCs w:val="20"/>
          <w:lang w:val="ru-RU" w:eastAsia="ru-RU"/>
        </w:rPr>
        <w:t>0</w:t>
      </w:r>
      <w:r w:rsidR="000418F4">
        <w:rPr>
          <w:rFonts w:ascii="GHEA Grapalat" w:eastAsia="Times New Roman" w:hAnsi="GHEA Grapalat" w:cs="Sylfaen"/>
          <w:sz w:val="20"/>
          <w:szCs w:val="20"/>
          <w:lang w:val="hy-AM" w:eastAsia="ru-RU"/>
        </w:rPr>
        <w:t>7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.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202</w:t>
      </w:r>
      <w:r w:rsidR="0077083B"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года и публикуется</w:t>
      </w:r>
    </w:p>
    <w:p w14:paraId="3BB9FCEA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Согласно статье 29 Закона РА " О закупках</w:t>
      </w:r>
    </w:p>
    <w:p w14:paraId="69287366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FDFFA74" w14:textId="016530B9" w:rsidR="00007D17" w:rsidRPr="00130691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Код процедуры: </w:t>
      </w:r>
      <w:r>
        <w:rPr>
          <w:rFonts w:ascii="GHEA Grapalat" w:hAnsi="GHEA Grapalat" w:cs="Sylfaen"/>
          <w:b/>
          <w:bCs/>
          <w:szCs w:val="24"/>
          <w:lang w:val="hy-AM"/>
        </w:rPr>
        <w:t>ՈՒԱԿ-ԷԱՃԱՊՁԲ-26/</w:t>
      </w:r>
      <w:r w:rsidR="000418F4">
        <w:rPr>
          <w:rFonts w:ascii="GHEA Grapalat" w:hAnsi="GHEA Grapalat" w:cs="Sylfaen"/>
          <w:b/>
          <w:bCs/>
          <w:szCs w:val="24"/>
          <w:lang w:val="hy-AM"/>
        </w:rPr>
        <w:t>8</w:t>
      </w:r>
      <w:r w:rsidR="008512D5">
        <w:rPr>
          <w:rFonts w:ascii="GHEA Grapalat" w:hAnsi="GHEA Grapalat" w:cs="Sylfaen"/>
          <w:b/>
          <w:bCs/>
          <w:szCs w:val="24"/>
          <w:lang w:val="hy-AM"/>
        </w:rPr>
        <w:t>2</w:t>
      </w:r>
    </w:p>
    <w:p w14:paraId="5E980B48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9F5AC84" w14:textId="56ADC95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Комиссия по оценке приобретения </w:t>
      </w:r>
      <w:r w:rsidR="008512D5" w:rsidRPr="008512D5">
        <w:rPr>
          <w:rFonts w:ascii="GHEA Grapalat" w:eastAsia="Times New Roman" w:hAnsi="GHEA Grapalat" w:cs="Sylfaen"/>
          <w:sz w:val="20"/>
          <w:szCs w:val="20"/>
          <w:lang w:val="af-ZA" w:eastAsia="ru-RU"/>
        </w:rPr>
        <w:t>Медицинские изделия</w:t>
      </w:r>
      <w:r w:rsidR="008512D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0839D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назначения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для нужд </w:t>
      </w:r>
      <w:r w:rsidRPr="00007D1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ЗАО Национальный Центр онкологии имени В.А. Фанарджяна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ниже представляет причины изменений, внесенных в приглашение с тем же кодом`и краткое описание внесенных изменений:</w:t>
      </w:r>
    </w:p>
    <w:p w14:paraId="30E7F1E3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036AFBF" w14:textId="77777777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>Причина изменения</w:t>
      </w: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hy-AM" w:eastAsia="ru-RU"/>
        </w:rPr>
        <w:t>.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Письмо</w:t>
      </w:r>
      <w:r w:rsidRPr="009F0AE4">
        <w:rPr>
          <w:rFonts w:ascii="GHEA Grapalat" w:eastAsia="Times New Roman" w:hAnsi="GHEA Grapalat" w:cs="Sylfaen"/>
          <w:sz w:val="20"/>
          <w:szCs w:val="20"/>
          <w:lang w:val="ru-RU" w:eastAsia="ru-RU"/>
        </w:rPr>
        <w:t>, представленная ответственным подразделением.</w:t>
      </w:r>
    </w:p>
    <w:p w14:paraId="0D010E54" w14:textId="77777777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8D9A767" w14:textId="77777777" w:rsidR="008512D5" w:rsidRDefault="00904D2D" w:rsidP="00904D2D">
      <w:pPr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>Описание изменений:</w:t>
      </w:r>
      <w:r w:rsidRPr="00DF225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 w:rsidR="008512D5" w:rsidRPr="008512D5">
        <w:rPr>
          <w:rFonts w:ascii="GHEA Grapalat" w:eastAsia="Times New Roman" w:hAnsi="GHEA Grapalat" w:cs="Sylfaen"/>
          <w:sz w:val="20"/>
          <w:szCs w:val="20"/>
          <w:lang w:val="ru-RU" w:eastAsia="ru-RU"/>
        </w:rPr>
        <w:t>В Приложении 5 к Приглашению следует удалить фразу «Адаптер должен быть проверен и установлен сертифицированным специалистом», указанную в технических условиях 9-го транша позиции закупки в Приложении 1 к проекту заключаемого контракта.</w:t>
      </w:r>
    </w:p>
    <w:p w14:paraId="22A78D5B" w14:textId="186A80BE" w:rsidR="00904D2D" w:rsidRDefault="00904D2D" w:rsidP="00904D2D">
      <w:pPr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>Обоснование изменений.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Часть 4 статьи 29 Закона РА "О закупках", пункт 3.4 части 1 приглашения.</w:t>
      </w:r>
    </w:p>
    <w:p w14:paraId="10E68E7D" w14:textId="77777777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</w:p>
    <w:p w14:paraId="77F50E40" w14:textId="25E35CD0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Для получения дополнительной информации, связанной с этим объявлением, вы можете обратиться секретара оценочной комиссии по коду </w:t>
      </w:r>
      <w:r>
        <w:rPr>
          <w:rFonts w:ascii="GHEA Grapalat" w:hAnsi="GHEA Grapalat" w:cs="Sylfaen"/>
          <w:b/>
          <w:bCs/>
          <w:szCs w:val="24"/>
          <w:lang w:val="hy-AM"/>
        </w:rPr>
        <w:t>ՈՒԱԿ-ԷԱՃԱՊՁԲ-26/</w:t>
      </w:r>
      <w:r w:rsidR="000418F4" w:rsidRPr="000418F4">
        <w:rPr>
          <w:rFonts w:ascii="GHEA Grapalat" w:hAnsi="GHEA Grapalat" w:cs="Sylfaen"/>
          <w:b/>
          <w:bCs/>
          <w:szCs w:val="24"/>
          <w:lang w:val="ru-RU"/>
        </w:rPr>
        <w:t>8</w:t>
      </w:r>
      <w:r w:rsidR="008512D5" w:rsidRPr="008512D5">
        <w:rPr>
          <w:rFonts w:ascii="GHEA Grapalat" w:hAnsi="GHEA Grapalat" w:cs="Sylfaen"/>
          <w:b/>
          <w:bCs/>
          <w:szCs w:val="24"/>
          <w:lang w:val="ru-RU"/>
        </w:rPr>
        <w:t>2</w:t>
      </w:r>
      <w:r>
        <w:rPr>
          <w:rFonts w:ascii="GHEA Grapalat" w:hAnsi="GHEA Grapalat" w:cs="Sylfaen"/>
          <w:b/>
          <w:szCs w:val="24"/>
          <w:lang w:val="hy-AM"/>
        </w:rPr>
        <w:t xml:space="preserve"> </w:t>
      </w:r>
      <w:r w:rsidR="000418F4" w:rsidRPr="001B0976">
        <w:rPr>
          <w:rFonts w:ascii="GHEA Grapalat" w:eastAsia="Times New Roman" w:hAnsi="GHEA Grapalat" w:cs="Sylfaen"/>
          <w:sz w:val="20"/>
          <w:szCs w:val="20"/>
          <w:lang w:val="hy-AM" w:eastAsia="ru-RU"/>
        </w:rPr>
        <w:t>Армине Амбарцумян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у.</w:t>
      </w:r>
    </w:p>
    <w:p w14:paraId="0F3099F9" w14:textId="77777777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14:paraId="568FAE83" w14:textId="77777777" w:rsidR="00904D2D" w:rsidRPr="00D950D7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D950D7">
        <w:rPr>
          <w:rFonts w:ascii="GHEA Grapalat" w:eastAsia="Times New Roman" w:hAnsi="GHEA Grapalat" w:cs="Sylfaen"/>
          <w:sz w:val="20"/>
          <w:szCs w:val="20"/>
          <w:lang w:val="hy-AM" w:eastAsia="ru-RU"/>
        </w:rPr>
        <w:t>Телефон` ՝ 010205050 /218/</w:t>
      </w:r>
    </w:p>
    <w:p w14:paraId="6126B540" w14:textId="3C9B3B05" w:rsidR="00904D2D" w:rsidRPr="00D950D7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D950D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Электронная почта:  </w:t>
      </w:r>
      <w:r w:rsidR="000418F4">
        <w:rPr>
          <w:rFonts w:ascii="GHEA Grapalat" w:eastAsia="Times New Roman" w:hAnsi="GHEA Grapalat" w:cs="Sylfaen"/>
          <w:sz w:val="20"/>
          <w:szCs w:val="20"/>
          <w:lang w:eastAsia="ru-RU"/>
        </w:rPr>
        <w:t>armine</w:t>
      </w:r>
      <w:r w:rsidRPr="00D950D7">
        <w:rPr>
          <w:rFonts w:ascii="GHEA Grapalat" w:eastAsia="Times New Roman" w:hAnsi="GHEA Grapalat" w:cs="Sylfaen"/>
          <w:sz w:val="20"/>
          <w:szCs w:val="20"/>
          <w:lang w:val="hy-AM" w:eastAsia="ru-RU"/>
        </w:rPr>
        <w:t>.</w:t>
      </w:r>
      <w:r w:rsidR="000418F4">
        <w:rPr>
          <w:rFonts w:ascii="GHEA Grapalat" w:eastAsia="Times New Roman" w:hAnsi="GHEA Grapalat" w:cs="Sylfaen"/>
          <w:sz w:val="20"/>
          <w:szCs w:val="20"/>
          <w:lang w:eastAsia="ru-RU"/>
        </w:rPr>
        <w:t>hambardzumyan</w:t>
      </w:r>
      <w:r w:rsidRPr="00D950D7">
        <w:rPr>
          <w:rFonts w:ascii="GHEA Grapalat" w:eastAsia="Times New Roman" w:hAnsi="GHEA Grapalat" w:cs="Sylfaen"/>
          <w:sz w:val="20"/>
          <w:szCs w:val="20"/>
          <w:lang w:val="hy-AM" w:eastAsia="ru-RU"/>
        </w:rPr>
        <w:t>@oncology.am</w:t>
      </w:r>
    </w:p>
    <w:p w14:paraId="2504340A" w14:textId="3BB86E1B" w:rsidR="00904D2D" w:rsidRPr="008512D5" w:rsidRDefault="00904D2D" w:rsidP="00904D2D">
      <w:pPr>
        <w:spacing w:after="0" w:line="240" w:lineRule="auto"/>
        <w:jc w:val="both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Комиссия по оценке процедуры покупки под кодом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>
        <w:rPr>
          <w:rFonts w:ascii="GHEA Grapalat" w:hAnsi="GHEA Grapalat" w:cs="Sylfaen"/>
          <w:b/>
          <w:bCs/>
          <w:szCs w:val="24"/>
          <w:lang w:val="hy-AM"/>
        </w:rPr>
        <w:t>ՈՒԱԿ-ԷԱՃԱՊՁԲ-26/</w:t>
      </w:r>
      <w:r w:rsidR="000418F4" w:rsidRPr="000418F4">
        <w:rPr>
          <w:rFonts w:ascii="GHEA Grapalat" w:hAnsi="GHEA Grapalat" w:cs="Sylfaen"/>
          <w:b/>
          <w:bCs/>
          <w:szCs w:val="24"/>
          <w:lang w:val="ru-RU"/>
        </w:rPr>
        <w:t>8</w:t>
      </w:r>
      <w:r w:rsidR="008512D5" w:rsidRPr="008512D5">
        <w:rPr>
          <w:rFonts w:ascii="GHEA Grapalat" w:hAnsi="GHEA Grapalat" w:cs="Sylfaen"/>
          <w:b/>
          <w:bCs/>
          <w:szCs w:val="24"/>
          <w:lang w:val="ru-RU"/>
        </w:rPr>
        <w:t>2</w:t>
      </w:r>
      <w:bookmarkStart w:id="1" w:name="_GoBack"/>
      <w:bookmarkEnd w:id="1"/>
    </w:p>
    <w:p w14:paraId="2D4D2AAB" w14:textId="77777777" w:rsidR="00904D2D" w:rsidRDefault="00904D2D" w:rsidP="00904D2D">
      <w:pPr>
        <w:spacing w:after="0" w:line="240" w:lineRule="auto"/>
        <w:jc w:val="both"/>
        <w:rPr>
          <w:rFonts w:ascii="GHEA Grapalat" w:hAnsi="GHEA Grapalat" w:cs="Sylfaen"/>
          <w:b/>
          <w:sz w:val="20"/>
          <w:u w:val="single"/>
          <w:lang w:val="hy-AM"/>
        </w:rPr>
      </w:pPr>
    </w:p>
    <w:p w14:paraId="046A9D18" w14:textId="77777777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Заказчик: </w:t>
      </w:r>
      <w:r w:rsidRPr="00007D17">
        <w:rPr>
          <w:rFonts w:ascii="GHEA Grapalat" w:eastAsia="Times New Roman" w:hAnsi="GHEA Grapalat" w:cs="Sylfaen"/>
          <w:sz w:val="20"/>
          <w:szCs w:val="20"/>
          <w:lang w:val="ru-RU" w:eastAsia="ru-RU"/>
        </w:rPr>
        <w:t>ЗАО Национальный Центр онкологии имени В.А. Фанарджяна</w:t>
      </w:r>
    </w:p>
    <w:p w14:paraId="07E274C0" w14:textId="77777777" w:rsidR="00007D17" w:rsidRPr="00904D2D" w:rsidRDefault="00007D17" w:rsidP="008065A8">
      <w:pPr>
        <w:jc w:val="both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sectPr w:rsidR="00007D17" w:rsidRPr="00904D2D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370BE2" w14:textId="77777777" w:rsidR="002725F4" w:rsidRDefault="002725F4" w:rsidP="00CF68E4">
      <w:pPr>
        <w:spacing w:after="0" w:line="240" w:lineRule="auto"/>
      </w:pPr>
      <w:r>
        <w:separator/>
      </w:r>
    </w:p>
  </w:endnote>
  <w:endnote w:type="continuationSeparator" w:id="0">
    <w:p w14:paraId="53AA0D39" w14:textId="77777777" w:rsidR="002725F4" w:rsidRDefault="002725F4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E11FC8" w14:textId="77777777" w:rsidR="009F6DC5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8D0203" w14:textId="77777777" w:rsidR="009F6DC5" w:rsidRDefault="009F6DC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B6A504" w14:textId="77777777" w:rsidR="009F6DC5" w:rsidRDefault="009F6DC5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ACC7D5" w14:textId="77777777" w:rsidR="002725F4" w:rsidRDefault="002725F4" w:rsidP="00CF68E4">
      <w:pPr>
        <w:spacing w:after="0" w:line="240" w:lineRule="auto"/>
      </w:pPr>
      <w:r>
        <w:separator/>
      </w:r>
    </w:p>
  </w:footnote>
  <w:footnote w:type="continuationSeparator" w:id="0">
    <w:p w14:paraId="141E8689" w14:textId="77777777" w:rsidR="002725F4" w:rsidRDefault="002725F4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0B4"/>
    <w:rsid w:val="00007D17"/>
    <w:rsid w:val="000418F4"/>
    <w:rsid w:val="000454BA"/>
    <w:rsid w:val="000839D5"/>
    <w:rsid w:val="000A78A1"/>
    <w:rsid w:val="000B0BFD"/>
    <w:rsid w:val="000C57E6"/>
    <w:rsid w:val="00112183"/>
    <w:rsid w:val="00130691"/>
    <w:rsid w:val="0018412F"/>
    <w:rsid w:val="001B0976"/>
    <w:rsid w:val="001C3A2E"/>
    <w:rsid w:val="001C4E0C"/>
    <w:rsid w:val="001D1BAF"/>
    <w:rsid w:val="001D5689"/>
    <w:rsid w:val="001F4712"/>
    <w:rsid w:val="00212AA9"/>
    <w:rsid w:val="0024343E"/>
    <w:rsid w:val="00244896"/>
    <w:rsid w:val="002725F4"/>
    <w:rsid w:val="002A0C8C"/>
    <w:rsid w:val="002E1E46"/>
    <w:rsid w:val="00310553"/>
    <w:rsid w:val="00310FA2"/>
    <w:rsid w:val="00332D09"/>
    <w:rsid w:val="00351006"/>
    <w:rsid w:val="00376657"/>
    <w:rsid w:val="003B1BD4"/>
    <w:rsid w:val="003E7D76"/>
    <w:rsid w:val="003F13AC"/>
    <w:rsid w:val="004011C8"/>
    <w:rsid w:val="00411CDE"/>
    <w:rsid w:val="004327E4"/>
    <w:rsid w:val="00482E31"/>
    <w:rsid w:val="004870F7"/>
    <w:rsid w:val="00491900"/>
    <w:rsid w:val="00495AAB"/>
    <w:rsid w:val="004D2275"/>
    <w:rsid w:val="004F1FDC"/>
    <w:rsid w:val="004F2FD2"/>
    <w:rsid w:val="00516E22"/>
    <w:rsid w:val="0052363C"/>
    <w:rsid w:val="005413FF"/>
    <w:rsid w:val="005425AF"/>
    <w:rsid w:val="005717FD"/>
    <w:rsid w:val="005A5C12"/>
    <w:rsid w:val="005C0336"/>
    <w:rsid w:val="005E1683"/>
    <w:rsid w:val="005F3C94"/>
    <w:rsid w:val="005F52B9"/>
    <w:rsid w:val="00604743"/>
    <w:rsid w:val="00614C90"/>
    <w:rsid w:val="00624071"/>
    <w:rsid w:val="00626698"/>
    <w:rsid w:val="00632313"/>
    <w:rsid w:val="00652583"/>
    <w:rsid w:val="006554B3"/>
    <w:rsid w:val="0077083B"/>
    <w:rsid w:val="00774589"/>
    <w:rsid w:val="007A0B67"/>
    <w:rsid w:val="007B0B77"/>
    <w:rsid w:val="007B137F"/>
    <w:rsid w:val="007D17F5"/>
    <w:rsid w:val="007D3CA7"/>
    <w:rsid w:val="007F543A"/>
    <w:rsid w:val="0080017F"/>
    <w:rsid w:val="008065A8"/>
    <w:rsid w:val="00827061"/>
    <w:rsid w:val="00830F23"/>
    <w:rsid w:val="00841777"/>
    <w:rsid w:val="008512D5"/>
    <w:rsid w:val="008933FC"/>
    <w:rsid w:val="00904D2D"/>
    <w:rsid w:val="00912F96"/>
    <w:rsid w:val="00913D20"/>
    <w:rsid w:val="00922726"/>
    <w:rsid w:val="00923094"/>
    <w:rsid w:val="00936325"/>
    <w:rsid w:val="00942601"/>
    <w:rsid w:val="009506EE"/>
    <w:rsid w:val="00965823"/>
    <w:rsid w:val="00986467"/>
    <w:rsid w:val="009B69AE"/>
    <w:rsid w:val="009B7C8D"/>
    <w:rsid w:val="009D7367"/>
    <w:rsid w:val="009E156C"/>
    <w:rsid w:val="009F40B4"/>
    <w:rsid w:val="009F6DC5"/>
    <w:rsid w:val="00A10950"/>
    <w:rsid w:val="00A159C9"/>
    <w:rsid w:val="00A57725"/>
    <w:rsid w:val="00A70126"/>
    <w:rsid w:val="00AB0895"/>
    <w:rsid w:val="00AB152E"/>
    <w:rsid w:val="00AB5F5F"/>
    <w:rsid w:val="00AD4FAA"/>
    <w:rsid w:val="00B64BF2"/>
    <w:rsid w:val="00B8425C"/>
    <w:rsid w:val="00B95902"/>
    <w:rsid w:val="00BB34CC"/>
    <w:rsid w:val="00BD343A"/>
    <w:rsid w:val="00BE52A9"/>
    <w:rsid w:val="00BF53A3"/>
    <w:rsid w:val="00C06756"/>
    <w:rsid w:val="00C63AF0"/>
    <w:rsid w:val="00C960F8"/>
    <w:rsid w:val="00C96F49"/>
    <w:rsid w:val="00CA26C0"/>
    <w:rsid w:val="00CA78EB"/>
    <w:rsid w:val="00CE4643"/>
    <w:rsid w:val="00CF68E4"/>
    <w:rsid w:val="00D4036A"/>
    <w:rsid w:val="00D4671A"/>
    <w:rsid w:val="00D46C62"/>
    <w:rsid w:val="00D561E8"/>
    <w:rsid w:val="00D64CBB"/>
    <w:rsid w:val="00D9022D"/>
    <w:rsid w:val="00D950D7"/>
    <w:rsid w:val="00DA0287"/>
    <w:rsid w:val="00E17F12"/>
    <w:rsid w:val="00E51D94"/>
    <w:rsid w:val="00E8003A"/>
    <w:rsid w:val="00EC67BD"/>
    <w:rsid w:val="00EE1202"/>
    <w:rsid w:val="00F347D9"/>
    <w:rsid w:val="00F574DB"/>
    <w:rsid w:val="00F61BF7"/>
    <w:rsid w:val="00F62911"/>
    <w:rsid w:val="00F71BD4"/>
    <w:rsid w:val="00F736A6"/>
    <w:rsid w:val="00F8381E"/>
    <w:rsid w:val="00FB013F"/>
    <w:rsid w:val="00FD3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9297D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character" w:customStyle="1" w:styleId="ypks7kbdpwfgdykd3qb9">
    <w:name w:val="ypks7kbdpwfgdykd3qb9"/>
    <w:basedOn w:val="DefaultParagraphFont"/>
    <w:rsid w:val="00904D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Armine Hambardzumyan</cp:lastModifiedBy>
  <cp:revision>83</cp:revision>
  <cp:lastPrinted>2019-04-13T05:25:00Z</cp:lastPrinted>
  <dcterms:created xsi:type="dcterms:W3CDTF">2019-04-11T12:51:00Z</dcterms:created>
  <dcterms:modified xsi:type="dcterms:W3CDTF">2026-08-07T11:35:00Z</dcterms:modified>
</cp:coreProperties>
</file>