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Запчасти для насосов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ՀԱԷԿ-ԷԱՃԱՊՁԲ-101/26</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Запчасти для насосов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Запчасти для насосов</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Запчасти для насосов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ЗИП-о для насоса 
типа АХП 50-160Е- 08СД-У2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ЗИП-ов для насоса 
типа ЦН 65/130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ПЭА 850-65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гидропяты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300 Д-90 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АХ 65-40-200-1с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Тр-1/320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HД1.0Э 40/25К 13 МВ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вкладыш подшипника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КСВ 200-220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ЗИП-о для насоса 
типа АХП 50-160Е- 08СД-У2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ЗИП-ов для насоса 
типа ЦН 65/130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ПЭА 850-65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гидропяты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300 Д-90 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АХ 65-40-200-1с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Тр-1/320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HД1.0Э 40/25К 13 МВ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вкладыш подшипника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КСВ 200-220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месяцев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ЗИП-о для насоса 
типа АХП 50-160Е- 08СД-У2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ЗИП-ов для насоса 
типа ЦН 65/130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ПЭА 850-65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гидропяты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300 Д-90 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АХ 65-40-200-1с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Тр-1/320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HД1.0Э 40/25К 13 МВ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вкладыш подшипника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ЗИП для насоса 
типа КСВ 200-220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