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83CE5" w14:textId="77777777" w:rsidR="00722280" w:rsidRPr="00722280" w:rsidRDefault="00722280" w:rsidP="00722280">
      <w:pPr>
        <w:rPr>
          <w:lang w:val="hy-AM"/>
        </w:rPr>
      </w:pPr>
      <w:r w:rsidRPr="00722280">
        <w:rPr>
          <w:lang w:val="hy-AM"/>
        </w:rPr>
        <w:t>ՏԵԽՆԻԿԱԿԱՆ ԲՆՈՒԹԱԳԻՐ</w:t>
      </w:r>
    </w:p>
    <w:p w14:paraId="1AB4EF8A" w14:textId="77777777" w:rsidR="00722280" w:rsidRPr="00722280" w:rsidRDefault="00722280" w:rsidP="00722280">
      <w:pPr>
        <w:rPr>
          <w:lang w:val="hy-AM"/>
        </w:rPr>
      </w:pPr>
      <w:r w:rsidRPr="00722280">
        <w:rPr>
          <w:lang w:val="hy-AM"/>
        </w:rPr>
        <w:tab/>
      </w:r>
      <w:r w:rsidRPr="00722280">
        <w:rPr>
          <w:lang w:val="hy-AM"/>
        </w:rPr>
        <w:tab/>
      </w:r>
      <w:r w:rsidRPr="00722280">
        <w:rPr>
          <w:lang w:val="hy-AM"/>
        </w:rPr>
        <w:tab/>
      </w:r>
      <w:r w:rsidRPr="00722280">
        <w:rPr>
          <w:lang w:val="hy-AM"/>
        </w:rPr>
        <w:tab/>
      </w:r>
      <w:r w:rsidRPr="00722280">
        <w:rPr>
          <w:lang w:val="hy-AM"/>
        </w:rPr>
        <w:tab/>
      </w:r>
      <w:r w:rsidRPr="00722280">
        <w:rPr>
          <w:lang w:val="hy-AM"/>
        </w:rPr>
        <w:tab/>
      </w:r>
      <w:r w:rsidRPr="00722280">
        <w:rPr>
          <w:lang w:val="hy-AM"/>
        </w:rPr>
        <w:tab/>
      </w:r>
      <w:r w:rsidRPr="00722280">
        <w:rPr>
          <w:lang w:val="hy-AM"/>
        </w:rPr>
        <w:tab/>
      </w:r>
      <w:r w:rsidRPr="00722280">
        <w:rPr>
          <w:lang w:val="hy-AM"/>
        </w:rPr>
        <w:tab/>
      </w:r>
      <w:r w:rsidRPr="00722280">
        <w:rPr>
          <w:lang w:val="hy-AM"/>
        </w:rPr>
        <w:tab/>
      </w:r>
      <w:r w:rsidRPr="00722280">
        <w:rPr>
          <w:lang w:val="hy-AM"/>
        </w:rPr>
        <w:tab/>
        <w:t xml:space="preserve">                                                                ՀՀ դրամ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26"/>
        <w:gridCol w:w="2427"/>
        <w:gridCol w:w="2427"/>
        <w:gridCol w:w="7280"/>
      </w:tblGrid>
      <w:tr w:rsidR="00722280" w:rsidRPr="00722280" w14:paraId="4BC20D17" w14:textId="77777777">
        <w:trPr>
          <w:trHeight w:val="354"/>
        </w:trPr>
        <w:tc>
          <w:tcPr>
            <w:tcW w:w="14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64C83" w14:textId="77777777" w:rsidR="00722280" w:rsidRPr="00722280" w:rsidRDefault="00722280" w:rsidP="00722280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Ապրանքի</w:t>
            </w:r>
            <w:proofErr w:type="spellEnd"/>
          </w:p>
        </w:tc>
      </w:tr>
      <w:tr w:rsidR="00722280" w:rsidRPr="00722280" w14:paraId="4B2AC6A4" w14:textId="77777777">
        <w:trPr>
          <w:trHeight w:val="354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7CFA7A" w14:textId="77777777" w:rsidR="00722280" w:rsidRPr="00722280" w:rsidRDefault="00722280" w:rsidP="00722280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Հրավերով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նախատեսված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չափաբաժնի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համարը</w:t>
            </w:r>
            <w:proofErr w:type="spellEnd"/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A21354" w14:textId="77777777" w:rsidR="00722280" w:rsidRPr="00722280" w:rsidRDefault="00722280" w:rsidP="00722280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Գնումների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պլանով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նախատեսված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միջանցիկ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ծածկագիրը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`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ըստ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ԳՄԱ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դասակարգման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(CPV)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CC64D8" w14:textId="77777777" w:rsidR="00722280" w:rsidRPr="00722280" w:rsidRDefault="00722280" w:rsidP="00722280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Ամբողջական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անվանումը</w:t>
            </w:r>
            <w:proofErr w:type="spellEnd"/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57873" w14:textId="77777777" w:rsidR="00722280" w:rsidRPr="00722280" w:rsidRDefault="00722280" w:rsidP="00722280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Տեխնիկական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բնութագիրը</w:t>
            </w:r>
            <w:proofErr w:type="spellEnd"/>
          </w:p>
        </w:tc>
      </w:tr>
      <w:tr w:rsidR="00722280" w:rsidRPr="00722280" w14:paraId="66CEDA65" w14:textId="77777777">
        <w:trPr>
          <w:trHeight w:val="354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136CF3" w14:textId="77777777" w:rsidR="00722280" w:rsidRPr="00722280" w:rsidRDefault="00722280" w:rsidP="00722280">
            <w:pPr>
              <w:rPr>
                <w:b/>
                <w:bCs/>
                <w:i/>
                <w:iCs/>
                <w:lang w:val="en-US"/>
              </w:rPr>
            </w:pPr>
            <w:r w:rsidRPr="00722280">
              <w:rPr>
                <w:b/>
                <w:bCs/>
                <w:i/>
                <w:iCs/>
                <w:lang w:val="en-US"/>
              </w:rPr>
              <w:t>1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478B48" w14:textId="77777777" w:rsidR="00722280" w:rsidRPr="00722280" w:rsidRDefault="00722280" w:rsidP="00722280">
            <w:pPr>
              <w:rPr>
                <w:b/>
                <w:bCs/>
                <w:i/>
                <w:iCs/>
                <w:lang w:val="en-US"/>
              </w:rPr>
            </w:pPr>
            <w:r w:rsidRPr="00722280">
              <w:rPr>
                <w:b/>
                <w:bCs/>
                <w:i/>
                <w:iCs/>
                <w:lang w:val="en-US"/>
              </w:rPr>
              <w:t>33141211/7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B71D4D" w14:textId="77777777" w:rsidR="00722280" w:rsidRPr="00722280" w:rsidRDefault="00722280" w:rsidP="00722280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Հասակաչափ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մեծահասակի</w:t>
            </w:r>
            <w:proofErr w:type="spellEnd"/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EBEC24" w14:textId="77777777" w:rsidR="00722280" w:rsidRPr="00722280" w:rsidRDefault="00722280" w:rsidP="00722280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Հասակաչափ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մեծահասակի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պատին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ամրացվող</w:t>
            </w:r>
            <w:proofErr w:type="spellEnd"/>
          </w:p>
        </w:tc>
      </w:tr>
      <w:tr w:rsidR="00722280" w:rsidRPr="00722280" w14:paraId="049B672C" w14:textId="77777777">
        <w:trPr>
          <w:trHeight w:val="354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9D532C" w14:textId="77777777" w:rsidR="00722280" w:rsidRPr="00722280" w:rsidRDefault="00722280" w:rsidP="00722280">
            <w:pPr>
              <w:rPr>
                <w:b/>
                <w:bCs/>
                <w:i/>
                <w:iCs/>
                <w:lang w:val="en-US"/>
              </w:rPr>
            </w:pPr>
            <w:r w:rsidRPr="00722280">
              <w:rPr>
                <w:b/>
                <w:bCs/>
                <w:i/>
                <w:iCs/>
                <w:lang w:val="en-US"/>
              </w:rPr>
              <w:t>2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8C89D7" w14:textId="77777777" w:rsidR="00722280" w:rsidRPr="00722280" w:rsidRDefault="00722280" w:rsidP="00722280">
            <w:pPr>
              <w:rPr>
                <w:b/>
                <w:bCs/>
                <w:i/>
                <w:iCs/>
                <w:lang w:val="en-US"/>
              </w:rPr>
            </w:pPr>
            <w:r w:rsidRPr="00722280">
              <w:rPr>
                <w:b/>
                <w:bCs/>
                <w:i/>
                <w:iCs/>
                <w:lang w:val="en-US"/>
              </w:rPr>
              <w:t>33141211/6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90C230" w14:textId="77777777" w:rsidR="00722280" w:rsidRPr="00722280" w:rsidRDefault="00722280" w:rsidP="00722280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Հասակաչափ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մանկական</w:t>
            </w:r>
            <w:proofErr w:type="spellEnd"/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769768" w14:textId="77777777" w:rsidR="00722280" w:rsidRPr="00722280" w:rsidRDefault="00722280" w:rsidP="00722280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Հասակաչափ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մանկական</w:t>
            </w:r>
            <w:proofErr w:type="spellEnd"/>
          </w:p>
        </w:tc>
      </w:tr>
      <w:tr w:rsidR="00722280" w:rsidRPr="00722280" w14:paraId="03306FF3" w14:textId="77777777">
        <w:trPr>
          <w:trHeight w:val="354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D1B629" w14:textId="77777777" w:rsidR="00722280" w:rsidRPr="00722280" w:rsidRDefault="00722280" w:rsidP="00722280">
            <w:pPr>
              <w:rPr>
                <w:b/>
                <w:bCs/>
                <w:i/>
                <w:iCs/>
                <w:lang w:val="en-US"/>
              </w:rPr>
            </w:pPr>
            <w:r w:rsidRPr="00722280">
              <w:rPr>
                <w:b/>
                <w:bCs/>
                <w:i/>
                <w:iCs/>
                <w:lang w:val="en-US"/>
              </w:rPr>
              <w:t>3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61F0F" w14:textId="77777777" w:rsidR="00722280" w:rsidRPr="00722280" w:rsidRDefault="00722280" w:rsidP="00722280">
            <w:pPr>
              <w:rPr>
                <w:b/>
                <w:bCs/>
                <w:i/>
                <w:iCs/>
                <w:lang w:val="en-US"/>
              </w:rPr>
            </w:pPr>
            <w:r w:rsidRPr="00722280">
              <w:rPr>
                <w:b/>
                <w:bCs/>
                <w:i/>
                <w:iCs/>
                <w:lang w:val="en-US"/>
              </w:rPr>
              <w:t>33141211/8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2245F6" w14:textId="77777777" w:rsidR="00722280" w:rsidRPr="00722280" w:rsidRDefault="00722280" w:rsidP="00722280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Օտոսկոպ</w:t>
            </w:r>
            <w:proofErr w:type="spellEnd"/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E2BB18" w14:textId="77777777" w:rsidR="00722280" w:rsidRPr="00722280" w:rsidRDefault="00722280" w:rsidP="00722280">
            <w:pPr>
              <w:rPr>
                <w:b/>
                <w:bCs/>
                <w:i/>
                <w:iCs/>
                <w:lang w:val="en-US"/>
              </w:rPr>
            </w:pPr>
            <w:r w:rsidRPr="00722280">
              <w:rPr>
                <w:b/>
                <w:bCs/>
                <w:i/>
                <w:iCs/>
                <w:lang w:val="en-US"/>
              </w:rPr>
              <w:t xml:space="preserve">5 33141211/3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Օտոսկոպ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2,5 Վ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հալոգեն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լամպով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–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Հուսալի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և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դիմացկուն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բարձրորակ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գործիք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–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ականջների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քթի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և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կոկորդի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ամենօրյա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օգտագործման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համար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–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Հեշտությամբ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կարգավորվող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2,5 Վ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չեզոք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վակուումային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լույս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–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Բարձր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որակի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3x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խոշորացույց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–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լինի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կիրառելի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նաև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ռինոսկոպիկ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հետազոտությունների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համար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ունենա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3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ականջի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ծայրակալ</w:t>
            </w:r>
            <w:proofErr w:type="spellEnd"/>
          </w:p>
        </w:tc>
      </w:tr>
      <w:tr w:rsidR="00722280" w:rsidRPr="00722280" w14:paraId="022074DE" w14:textId="77777777">
        <w:trPr>
          <w:trHeight w:val="354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4363CA" w14:textId="77777777" w:rsidR="00722280" w:rsidRPr="00722280" w:rsidRDefault="00722280" w:rsidP="00722280">
            <w:pPr>
              <w:rPr>
                <w:b/>
                <w:bCs/>
                <w:i/>
                <w:iCs/>
                <w:lang w:val="en-US"/>
              </w:rPr>
            </w:pPr>
            <w:r w:rsidRPr="00722280">
              <w:rPr>
                <w:b/>
                <w:bCs/>
                <w:i/>
                <w:iCs/>
                <w:lang w:val="en-US"/>
              </w:rPr>
              <w:t>4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582429" w14:textId="77777777" w:rsidR="00722280" w:rsidRPr="00722280" w:rsidRDefault="00722280" w:rsidP="00722280">
            <w:pPr>
              <w:rPr>
                <w:b/>
                <w:bCs/>
                <w:i/>
                <w:iCs/>
                <w:lang w:val="en-US"/>
              </w:rPr>
            </w:pPr>
            <w:r w:rsidRPr="00722280">
              <w:rPr>
                <w:b/>
                <w:bCs/>
                <w:i/>
                <w:iCs/>
                <w:lang w:val="en-US"/>
              </w:rPr>
              <w:t>39711110/2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701954" w14:textId="77777777" w:rsidR="00722280" w:rsidRPr="00722280" w:rsidRDefault="00722280" w:rsidP="00722280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Սառնարան-սառցարաններ</w:t>
            </w:r>
            <w:proofErr w:type="spellEnd"/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887C97" w14:textId="77777777" w:rsidR="00722280" w:rsidRPr="00722280" w:rsidRDefault="00722280" w:rsidP="00722280">
            <w:pPr>
              <w:rPr>
                <w:b/>
                <w:bCs/>
                <w:i/>
                <w:iCs/>
                <w:lang w:val="en-US"/>
              </w:rPr>
            </w:pPr>
            <w:r w:rsidRPr="00722280">
              <w:rPr>
                <w:b/>
                <w:bCs/>
                <w:i/>
                <w:iCs/>
                <w:lang w:val="en-US"/>
              </w:rPr>
              <w:t>"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Ընդհանուր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ծավալը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50-65 </w:t>
            </w:r>
            <w:proofErr w:type="spellStart"/>
            <w:proofErr w:type="gramStart"/>
            <w:r w:rsidRPr="00722280">
              <w:rPr>
                <w:b/>
                <w:bCs/>
                <w:i/>
                <w:iCs/>
                <w:lang w:val="en-US"/>
              </w:rPr>
              <w:t>լիտր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Սառցախցիկի</w:t>
            </w:r>
            <w:proofErr w:type="spellEnd"/>
            <w:proofErr w:type="gram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դիրքը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Վերևում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Դռների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քանակը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լինի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1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Սառեցման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համակարգը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De frost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Կառավարման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տեսակը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լինի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Էլեկտրոմեխանիկական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Դարակների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տեսակը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(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նյութը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)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լինի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ապակե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>"</w:t>
            </w:r>
          </w:p>
        </w:tc>
      </w:tr>
      <w:tr w:rsidR="00722280" w:rsidRPr="00722280" w14:paraId="66C1085D" w14:textId="77777777">
        <w:trPr>
          <w:trHeight w:val="354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300B1E" w14:textId="77777777" w:rsidR="00722280" w:rsidRPr="00722280" w:rsidRDefault="00722280" w:rsidP="00722280">
            <w:pPr>
              <w:rPr>
                <w:b/>
                <w:bCs/>
                <w:i/>
                <w:iCs/>
                <w:lang w:val="en-US"/>
              </w:rPr>
            </w:pPr>
            <w:r w:rsidRPr="00722280">
              <w:rPr>
                <w:b/>
                <w:bCs/>
                <w:i/>
                <w:iCs/>
                <w:lang w:val="en-US"/>
              </w:rPr>
              <w:t>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2746A7" w14:textId="77777777" w:rsidR="00722280" w:rsidRPr="00722280" w:rsidRDefault="00722280" w:rsidP="00722280">
            <w:pPr>
              <w:rPr>
                <w:b/>
                <w:bCs/>
                <w:i/>
                <w:iCs/>
                <w:lang w:val="en-US"/>
              </w:rPr>
            </w:pPr>
            <w:r w:rsidRPr="00722280">
              <w:rPr>
                <w:b/>
                <w:bCs/>
                <w:i/>
                <w:iCs/>
                <w:lang w:val="en-US"/>
              </w:rPr>
              <w:t>33121160/3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CE73D3" w14:textId="77777777" w:rsidR="00722280" w:rsidRPr="00722280" w:rsidRDefault="00722280" w:rsidP="00722280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Ռուտի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ապարատ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(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գունային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թեստ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>)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3E2292" w14:textId="77777777" w:rsidR="00722280" w:rsidRPr="00722280" w:rsidRDefault="00722280" w:rsidP="00722280">
            <w:pPr>
              <w:rPr>
                <w:b/>
                <w:bCs/>
                <w:i/>
                <w:iCs/>
                <w:lang w:val="en-US"/>
              </w:rPr>
            </w:pPr>
            <w:r w:rsidRPr="00722280">
              <w:rPr>
                <w:b/>
                <w:bCs/>
                <w:i/>
                <w:iCs/>
                <w:lang w:val="en-US"/>
              </w:rPr>
              <w:t xml:space="preserve">3 33121160/5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Ռուտի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ապարատ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(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գունային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թեստ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)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Տեսողության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ստուգման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համար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նախատեսված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էլեկտրոնային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աղյուսակ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համալրվածտարբեր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օպտօտիպերով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և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երկաչյատեսողությունը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ստուգելու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հնարավորությամբ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Էկրանի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տեսակը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՝ TFT LED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էկրան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՝ LED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հետին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լուսավորմամբ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Էկրանի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անկյունագիծը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-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՝  24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դյույմ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lastRenderedPageBreak/>
              <w:t>Էկրանի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ռեզոլյուզիա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-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՝ 1920 x 1080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պիքսել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Աղյուսակների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տեսակները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-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՝  Landolt C , Tumbling E,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տառեր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թվեր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երեխաների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համար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նախատեսված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պատկերներ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հատուկ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թեստային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պատկերներ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Թեստային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աղյուսակներ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-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՝ 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Աստիգմատիզմի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թեստային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աղյուսակներ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, ETDRS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տեսողության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սրության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թեստային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աղյուսակներ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Ստերեոտեսողության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թեստային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աղյուսակներ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Բինօկուլյար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տեսողության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(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ստրաբիզմի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>/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շլության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)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թեստային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աղյուսակներ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Անիզեյկոնիայի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թեստային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աղյուսակներ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Ամսլերի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ցանցի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թեստային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աղյուսակներ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Օպտետիպերի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ցուցադրման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ռեժիմներ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–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մեկ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օպտօտիպ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հորիզոնական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ուղղահայաց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խառը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հերթականությամբ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Ֆիլտր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–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կարմիր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և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կանաչ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Հատուկ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ռեժիմներ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–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հայելային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ռեժիմ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կոնտրաստի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կարգավորում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սպիտակ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և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սև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գույների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հակադարձում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շրջապատված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նշանների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թեստ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Աշխատանքային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հեռավորություն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–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Ոչ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պակաս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քան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1.0-8.0մետր (0.25մետր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փոփոխման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քայլերով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)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Էկրանի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պահպանման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գործառույթ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–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Էկրակի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անջատում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>/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միացում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>\(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էկրանի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անջատում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միանգամից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, 5վրկ,10վրկ,30վրկ)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Էկրանի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ակտիվացման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պահպանման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ժամանակը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- 5 / 10 / 30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րոպե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։ 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Կառավարումը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-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հեռակառավարվող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վահանակի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միջոցով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իր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մոդելի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ֆորոոպտերի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վահանակի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միջոցով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(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առկայության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դեպքում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)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Քաշը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–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proofErr w:type="gramStart"/>
            <w:r w:rsidRPr="00722280">
              <w:rPr>
                <w:b/>
                <w:bCs/>
                <w:i/>
                <w:iCs/>
                <w:lang w:val="en-US"/>
              </w:rPr>
              <w:t>՝  5</w:t>
            </w:r>
            <w:proofErr w:type="gramEnd"/>
            <w:r w:rsidRPr="00722280">
              <w:rPr>
                <w:b/>
                <w:bCs/>
                <w:i/>
                <w:iCs/>
                <w:lang w:val="en-US"/>
              </w:rPr>
              <w:t xml:space="preserve">կգ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Չափերը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- 572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մմ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(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Լայնություն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) × 46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մմ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(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երկարություն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) × 361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մմ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(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Բարձրություն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)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Երաշխիք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–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proofErr w:type="gramStart"/>
            <w:r w:rsidRPr="00722280">
              <w:rPr>
                <w:b/>
                <w:bCs/>
                <w:i/>
                <w:iCs/>
                <w:lang w:val="en-US"/>
              </w:rPr>
              <w:t>՝  1</w:t>
            </w:r>
            <w:proofErr w:type="gramEnd"/>
            <w:r w:rsidRPr="00722280">
              <w:rPr>
                <w:b/>
                <w:bCs/>
                <w:i/>
                <w:iCs/>
                <w:lang w:val="en-US"/>
              </w:rPr>
              <w:t xml:space="preserve">տարի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Որակի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հավաստագրեր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ISO13485, ISO 9001, CE Declaration of Conformity</w:t>
            </w:r>
          </w:p>
        </w:tc>
      </w:tr>
      <w:tr w:rsidR="00722280" w:rsidRPr="00722280" w14:paraId="60A9DFEE" w14:textId="77777777">
        <w:trPr>
          <w:trHeight w:val="354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AC303" w14:textId="77777777" w:rsidR="00722280" w:rsidRPr="00722280" w:rsidRDefault="00722280" w:rsidP="00722280">
            <w:pPr>
              <w:rPr>
                <w:b/>
                <w:bCs/>
                <w:i/>
                <w:iCs/>
                <w:lang w:val="en-US"/>
              </w:rPr>
            </w:pPr>
            <w:r w:rsidRPr="00722280">
              <w:rPr>
                <w:b/>
                <w:bCs/>
                <w:i/>
                <w:iCs/>
                <w:lang w:val="en-US"/>
              </w:rPr>
              <w:t>6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C7FACC" w14:textId="77777777" w:rsidR="00722280" w:rsidRPr="00722280" w:rsidRDefault="00722280" w:rsidP="00722280">
            <w:pPr>
              <w:rPr>
                <w:b/>
                <w:bCs/>
                <w:i/>
                <w:iCs/>
                <w:lang w:val="en-US"/>
              </w:rPr>
            </w:pPr>
            <w:r w:rsidRPr="00722280">
              <w:rPr>
                <w:b/>
                <w:bCs/>
                <w:i/>
                <w:iCs/>
                <w:lang w:val="en-US"/>
              </w:rPr>
              <w:t>33191220/2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ED1A22" w14:textId="77777777" w:rsidR="00722280" w:rsidRPr="00722280" w:rsidRDefault="00722280" w:rsidP="00722280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Վիրաբուժական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սեղան</w:t>
            </w:r>
            <w:proofErr w:type="spellEnd"/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1062C5" w14:textId="77777777" w:rsidR="00722280" w:rsidRPr="00722280" w:rsidRDefault="00722280" w:rsidP="00722280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Վիրահատական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proofErr w:type="gramStart"/>
            <w:r w:rsidRPr="00722280">
              <w:rPr>
                <w:b/>
                <w:bCs/>
                <w:i/>
                <w:iCs/>
                <w:lang w:val="en-US"/>
              </w:rPr>
              <w:t>սեղան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,</w:t>
            </w:r>
            <w:proofErr w:type="gram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proofErr w:type="gramStart"/>
            <w:r w:rsidRPr="00722280">
              <w:rPr>
                <w:b/>
                <w:bCs/>
                <w:i/>
                <w:iCs/>
                <w:lang w:val="en-US"/>
              </w:rPr>
              <w:t>մեխանիկական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,</w:t>
            </w:r>
            <w:proofErr w:type="gram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proofErr w:type="gramStart"/>
            <w:r w:rsidRPr="00722280">
              <w:rPr>
                <w:b/>
                <w:bCs/>
                <w:i/>
                <w:iCs/>
                <w:lang w:val="en-US"/>
              </w:rPr>
              <w:t>նախատեսված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վիրահատական</w:t>
            </w:r>
            <w:proofErr w:type="spellEnd"/>
            <w:proofErr w:type="gram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միջամտություններ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կատարելու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համար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230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մմ</w:t>
            </w:r>
            <w:proofErr w:type="spellEnd"/>
            <w:r w:rsidRPr="00722280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722280">
              <w:rPr>
                <w:b/>
                <w:bCs/>
                <w:i/>
                <w:iCs/>
                <w:lang w:val="en-US"/>
              </w:rPr>
              <w:t>երկարությամբ</w:t>
            </w:r>
            <w:proofErr w:type="spellEnd"/>
          </w:p>
        </w:tc>
      </w:tr>
    </w:tbl>
    <w:p w14:paraId="67A100ED" w14:textId="77777777" w:rsidR="0079045F" w:rsidRPr="00722280" w:rsidRDefault="0079045F">
      <w:pPr>
        <w:rPr>
          <w:lang w:val="en-US"/>
        </w:rPr>
      </w:pPr>
    </w:p>
    <w:sectPr w:rsidR="0079045F" w:rsidRPr="00722280" w:rsidSect="0072228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280"/>
    <w:rsid w:val="000009CA"/>
    <w:rsid w:val="000128CB"/>
    <w:rsid w:val="000428EF"/>
    <w:rsid w:val="00046E58"/>
    <w:rsid w:val="00050CBC"/>
    <w:rsid w:val="00074E68"/>
    <w:rsid w:val="000767E0"/>
    <w:rsid w:val="000A0105"/>
    <w:rsid w:val="000B19B7"/>
    <w:rsid w:val="000D75C2"/>
    <w:rsid w:val="000E2BB9"/>
    <w:rsid w:val="000F35AA"/>
    <w:rsid w:val="0013144C"/>
    <w:rsid w:val="001446F5"/>
    <w:rsid w:val="00165656"/>
    <w:rsid w:val="00174FB6"/>
    <w:rsid w:val="001A5225"/>
    <w:rsid w:val="001B2FD5"/>
    <w:rsid w:val="001B788B"/>
    <w:rsid w:val="001D18B8"/>
    <w:rsid w:val="001F45A6"/>
    <w:rsid w:val="001F723A"/>
    <w:rsid w:val="00206693"/>
    <w:rsid w:val="00206F39"/>
    <w:rsid w:val="002279B6"/>
    <w:rsid w:val="00227D82"/>
    <w:rsid w:val="00235673"/>
    <w:rsid w:val="002719EA"/>
    <w:rsid w:val="00275968"/>
    <w:rsid w:val="00287F41"/>
    <w:rsid w:val="002A33CF"/>
    <w:rsid w:val="002B2D76"/>
    <w:rsid w:val="002B625B"/>
    <w:rsid w:val="002C27F5"/>
    <w:rsid w:val="003146A1"/>
    <w:rsid w:val="0031668A"/>
    <w:rsid w:val="003235A7"/>
    <w:rsid w:val="00323E8D"/>
    <w:rsid w:val="003340A8"/>
    <w:rsid w:val="00343447"/>
    <w:rsid w:val="0034771C"/>
    <w:rsid w:val="00362F2C"/>
    <w:rsid w:val="00363E56"/>
    <w:rsid w:val="00383BD3"/>
    <w:rsid w:val="003A31D7"/>
    <w:rsid w:val="003B0225"/>
    <w:rsid w:val="003B1126"/>
    <w:rsid w:val="003C7B1F"/>
    <w:rsid w:val="003D77BD"/>
    <w:rsid w:val="003E42C5"/>
    <w:rsid w:val="003F1B8A"/>
    <w:rsid w:val="003F271D"/>
    <w:rsid w:val="00401BA7"/>
    <w:rsid w:val="00416F79"/>
    <w:rsid w:val="00457FAA"/>
    <w:rsid w:val="004A30A4"/>
    <w:rsid w:val="004A731F"/>
    <w:rsid w:val="004B5784"/>
    <w:rsid w:val="004C2FCA"/>
    <w:rsid w:val="004C487D"/>
    <w:rsid w:val="004D229D"/>
    <w:rsid w:val="004E31F7"/>
    <w:rsid w:val="004F021B"/>
    <w:rsid w:val="004F6FC0"/>
    <w:rsid w:val="00527592"/>
    <w:rsid w:val="00530031"/>
    <w:rsid w:val="005472DD"/>
    <w:rsid w:val="005558BD"/>
    <w:rsid w:val="0055682D"/>
    <w:rsid w:val="00574B00"/>
    <w:rsid w:val="0058481A"/>
    <w:rsid w:val="00596D6D"/>
    <w:rsid w:val="005B7EF3"/>
    <w:rsid w:val="005D7B57"/>
    <w:rsid w:val="005E34D6"/>
    <w:rsid w:val="005E5610"/>
    <w:rsid w:val="005F76F4"/>
    <w:rsid w:val="00605973"/>
    <w:rsid w:val="00625576"/>
    <w:rsid w:val="00625E54"/>
    <w:rsid w:val="00632054"/>
    <w:rsid w:val="00640E00"/>
    <w:rsid w:val="00675D23"/>
    <w:rsid w:val="006855E7"/>
    <w:rsid w:val="006867AF"/>
    <w:rsid w:val="006B5518"/>
    <w:rsid w:val="006C1682"/>
    <w:rsid w:val="006D04C1"/>
    <w:rsid w:val="006D3C42"/>
    <w:rsid w:val="006E2CBD"/>
    <w:rsid w:val="006F3522"/>
    <w:rsid w:val="00700C1D"/>
    <w:rsid w:val="00721496"/>
    <w:rsid w:val="00722280"/>
    <w:rsid w:val="00731FFF"/>
    <w:rsid w:val="00732223"/>
    <w:rsid w:val="007777D7"/>
    <w:rsid w:val="00784B64"/>
    <w:rsid w:val="00787E4B"/>
    <w:rsid w:val="0079045F"/>
    <w:rsid w:val="007A65F3"/>
    <w:rsid w:val="007C4311"/>
    <w:rsid w:val="007D1E2B"/>
    <w:rsid w:val="007D55E5"/>
    <w:rsid w:val="007E7BD0"/>
    <w:rsid w:val="008224BA"/>
    <w:rsid w:val="0083180B"/>
    <w:rsid w:val="00831CCE"/>
    <w:rsid w:val="008419EA"/>
    <w:rsid w:val="00873394"/>
    <w:rsid w:val="00873F22"/>
    <w:rsid w:val="008809A9"/>
    <w:rsid w:val="00882197"/>
    <w:rsid w:val="008B07B7"/>
    <w:rsid w:val="008B28A2"/>
    <w:rsid w:val="008C2D02"/>
    <w:rsid w:val="008C5A54"/>
    <w:rsid w:val="008D5701"/>
    <w:rsid w:val="008E3135"/>
    <w:rsid w:val="008F6EEC"/>
    <w:rsid w:val="00905BCC"/>
    <w:rsid w:val="00911D0A"/>
    <w:rsid w:val="00911DF7"/>
    <w:rsid w:val="00930637"/>
    <w:rsid w:val="00966C4A"/>
    <w:rsid w:val="00975D46"/>
    <w:rsid w:val="0097619E"/>
    <w:rsid w:val="00996587"/>
    <w:rsid w:val="009A0715"/>
    <w:rsid w:val="009A2F00"/>
    <w:rsid w:val="009C6A77"/>
    <w:rsid w:val="009C721E"/>
    <w:rsid w:val="009D2197"/>
    <w:rsid w:val="009D2CB8"/>
    <w:rsid w:val="009E579F"/>
    <w:rsid w:val="00A05572"/>
    <w:rsid w:val="00A0612A"/>
    <w:rsid w:val="00A327BA"/>
    <w:rsid w:val="00A3282F"/>
    <w:rsid w:val="00A375D7"/>
    <w:rsid w:val="00A45340"/>
    <w:rsid w:val="00A71B1D"/>
    <w:rsid w:val="00A73522"/>
    <w:rsid w:val="00A74A8A"/>
    <w:rsid w:val="00A75537"/>
    <w:rsid w:val="00A831BB"/>
    <w:rsid w:val="00A95B0C"/>
    <w:rsid w:val="00AB360D"/>
    <w:rsid w:val="00AB4A8B"/>
    <w:rsid w:val="00AC24DA"/>
    <w:rsid w:val="00AD4B9D"/>
    <w:rsid w:val="00AD5A1E"/>
    <w:rsid w:val="00AE1D15"/>
    <w:rsid w:val="00AE3C64"/>
    <w:rsid w:val="00AE7E5C"/>
    <w:rsid w:val="00B2782E"/>
    <w:rsid w:val="00B35C6E"/>
    <w:rsid w:val="00B36ACD"/>
    <w:rsid w:val="00B5307D"/>
    <w:rsid w:val="00B61A3E"/>
    <w:rsid w:val="00B77EB1"/>
    <w:rsid w:val="00BA15CF"/>
    <w:rsid w:val="00BA7860"/>
    <w:rsid w:val="00BC78F6"/>
    <w:rsid w:val="00C069F7"/>
    <w:rsid w:val="00C24B7B"/>
    <w:rsid w:val="00C455C3"/>
    <w:rsid w:val="00C46940"/>
    <w:rsid w:val="00C52876"/>
    <w:rsid w:val="00C566EF"/>
    <w:rsid w:val="00C70080"/>
    <w:rsid w:val="00C72F2B"/>
    <w:rsid w:val="00C76A53"/>
    <w:rsid w:val="00C83F6B"/>
    <w:rsid w:val="00C84A10"/>
    <w:rsid w:val="00C870A2"/>
    <w:rsid w:val="00C925E6"/>
    <w:rsid w:val="00CA6105"/>
    <w:rsid w:val="00CA617A"/>
    <w:rsid w:val="00CB567B"/>
    <w:rsid w:val="00CC4CB2"/>
    <w:rsid w:val="00CC5BAA"/>
    <w:rsid w:val="00CD4FC1"/>
    <w:rsid w:val="00CF2D64"/>
    <w:rsid w:val="00CF78CC"/>
    <w:rsid w:val="00D109F0"/>
    <w:rsid w:val="00D152A0"/>
    <w:rsid w:val="00D17ED5"/>
    <w:rsid w:val="00D41317"/>
    <w:rsid w:val="00D52FCA"/>
    <w:rsid w:val="00D64BAC"/>
    <w:rsid w:val="00D83AA5"/>
    <w:rsid w:val="00D967FD"/>
    <w:rsid w:val="00DA2EB1"/>
    <w:rsid w:val="00DA329B"/>
    <w:rsid w:val="00DA3437"/>
    <w:rsid w:val="00DA562D"/>
    <w:rsid w:val="00DC0E33"/>
    <w:rsid w:val="00DF2FA0"/>
    <w:rsid w:val="00E042FD"/>
    <w:rsid w:val="00E304BE"/>
    <w:rsid w:val="00E343F0"/>
    <w:rsid w:val="00E45D0C"/>
    <w:rsid w:val="00E50915"/>
    <w:rsid w:val="00E55222"/>
    <w:rsid w:val="00E63B8A"/>
    <w:rsid w:val="00E66D7F"/>
    <w:rsid w:val="00E7414B"/>
    <w:rsid w:val="00E74F3E"/>
    <w:rsid w:val="00EE2B69"/>
    <w:rsid w:val="00EE30DF"/>
    <w:rsid w:val="00EE671D"/>
    <w:rsid w:val="00EF14C8"/>
    <w:rsid w:val="00F10159"/>
    <w:rsid w:val="00F14E14"/>
    <w:rsid w:val="00F2004D"/>
    <w:rsid w:val="00F474EB"/>
    <w:rsid w:val="00F50D6B"/>
    <w:rsid w:val="00F54460"/>
    <w:rsid w:val="00F60DB8"/>
    <w:rsid w:val="00F65920"/>
    <w:rsid w:val="00F748F1"/>
    <w:rsid w:val="00F85D93"/>
    <w:rsid w:val="00FA098E"/>
    <w:rsid w:val="00FC1CB3"/>
    <w:rsid w:val="00FD6DC4"/>
    <w:rsid w:val="00FF5BD0"/>
    <w:rsid w:val="00FF6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79A44"/>
  <w15:chartTrackingRefBased/>
  <w15:docId w15:val="{F06E98AF-0BB8-4E02-973D-9DCF4F28D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402</Words>
  <Characters>2292</Characters>
  <Application>Microsoft Office Word</Application>
  <DocSecurity>0</DocSecurity>
  <Lines>19</Lines>
  <Paragraphs>5</Paragraphs>
  <ScaleCrop>false</ScaleCrop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vanuhi bakhchinyan</dc:creator>
  <cp:keywords/>
  <dc:description/>
  <cp:lastModifiedBy>vanuhi bakhchinyan</cp:lastModifiedBy>
  <cp:revision>1</cp:revision>
  <dcterms:created xsi:type="dcterms:W3CDTF">2026-08-10T18:15:00Z</dcterms:created>
  <dcterms:modified xsi:type="dcterms:W3CDTF">2026-08-10T18:17:00Z</dcterms:modified>
</cp:coreProperties>
</file>