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ԱՍՀՆ-ԷԱՃԱՊՁԲ-26/59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աշխատանքի և սոցիալական հարցերի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աշխատանքի և սոցիալական հարցերի նախարարության ենթակայության Արմավիրի մարզի, Մեծամոր համայնքում կառուցվող անկախ կյանքի կենտրոնի կահավորման համար անհրաժեշտ կենցաղային իրերի և առաջին օգնության միջոցների, տեխնիկայի, սարքերի և սարքավորումների և այլընտրա</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Գալտագազյան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010300124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mariam.galtagazyan@mlsa.am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աշխատանքի և սոցիալական հարցերի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ԱՍՀՆ-ԷԱՃԱՊՁԲ-26/59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աշխատանքի և սոցիալական հարցերի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աշխատանքի և սոցիալական հարցերի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աշխատանքի և սոցիալական հարցերի նախարարության ենթակայության Արմավիրի մարզի, Մեծամոր համայնքում կառուցվող անկախ կյանքի կենտրոնի կահավորման համար անհրաժեշտ կենցաղային իրերի և առաջին օգնության միջոցների, տեխնիկայի, սարքերի և սարքավորումների և այլընտրա</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աշխատանքի և սոցիալական հարցերի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աշխատանքի և սոցիալական հարցերի նախարարության ենթակայության Արմավիրի մարզի, Մեծամոր համայնքում կառուցվող անկախ կյանքի կենտրոնի կահավորման համար անհրաժեշտ կենցաղային իրերի և առաջին օգնության միջոցների, տեխնիկայի, սարքերի և սարքավորումների և այլընտրա</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ԱՍՀՆ-ԷԱՃԱՊՁԲ-26/59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mariam.galtagazyan@mlsa.am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աշխատանքի և սոցիալական հարցերի նախարարության ենթակայության Արմավիրի մարզի, Մեծամոր համայնքում կառուցվող անկախ կյանքի կենտրոնի կահավորման համար անհրաժեշտ կենցաղային իրերի և առաջին օգնության միջոցների, տեխնիկայի, սարքերի և սարքավորումների և այլընտրա</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իրեր և առաջին օգնության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 սարքեր և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16456398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Այլընտրանքային հաղորդակցման պարագաներ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365.91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2026.08.25.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աշխատանքի և սոցիալական հարցերի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ԱՍՀՆ-ԷԱՃԱՊՁԲ-26/59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ԱՍՀՆ-ԷԱՃԱՊՁԲ-26/59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«ԱՍՀՆ-ԷԱՃԱՊՁԲ-26/59»*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աշխատանքի և սոցիալական հարցերի նախարարություն*  (այսուհետ` Պատվիրատու) կողմից կազմակերպված` ԱՍՀՆ-ԷԱՃԱՊՁԲ-26/59*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աշխատանքի և սոցիալական հարցերի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«ԱՍՀՆ-ԷԱՃԱՊՁԲ-26/59»*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աշխատանքի և սոցիալական հարցերի նախարարություն*  (այսուհետ` Պատվիրատու) կողմից կազմակերպված` ԱՍՀՆ-ԷԱՃԱՊՁԲ-26/59*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աշխատանքի և սոցիալական հարցերի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իրեր և առաջին օգնության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 սարքեր և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Այլընտրանքային հաղորդակցման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ֆայլով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բնակավայր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60 օրացույցային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բնակավայր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60 օրացույցային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բնակավայր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60 օրացույցային օրվա ընթացքում, բայց ոչ ուշ քան 25.12.2026թ.: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