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ԱԹՈՌՆԵՐ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Համլետ 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hnazaryan2022@mail.ru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ԱԹՈՌՆԵՐ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ԱԹՈՌՆԵՐ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hnazaryan2022@mail.ru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ԱԹՈՌՆԵՐ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ՀՀԱՄԱՇՏ-ԷԱՃԱՊՁԲ-26/19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ՀՀԱՄԱՇՏ-ԷԱՃԱՊՁԲ-26/19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«ՀՀԱՄԱՇՏ-ԷԱՃԱՊՁԲ-26/19»*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«ՀՀԱՄԱՇՏ-ԷԱՃԱՊՁԲ-26/19»*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ՀՀԱՄԱՇՏ-ԷԱՃԱՊՁԲ-26/19*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ԱՇՏԱՐԱԿԻ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Գույները և չափերը՝ ՀՀ Առողջապահության նախարարի 12․02․2024թ․ N 50-Ն հրամանին համապատասխան։Չափսերը և արտաքին տեսքի լուծումները համաձայնեցնել պատվիրատույի հետ:Պետք է պատրաստված լինի էկոլոգիապես մաքուր և առողջության համար անվտանգ հումքից, պետք է լինի լավ հղկված, ողորկ, առանց ծլեպների, էկալոգիապես մաքուր և առողջության համար անվտանգ նյութերով, անկյունները պետք է լինեն կլորացված կամ անկյուններին ամրացվեն պոլիմերային կամ ռետինե՝ անվտանգությունն ապահովող հատուկ դետալներ։ Պետք է լինեն ամուր՝ պատրաստաված մաշակույն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5-6 տարեկանների համար։ Հիմնական կոնստրուկտիվ տարրերը պետք է պատրաստված լինեն փայտից կամ E0դասի ՓՏՍ-ից։ Նստատեղի չափսերը՝ շուրջ 340 x 310 մմ, մինչև նստելատեղը բարձրությունը հատակից՝ համապատասխան տարիքային խմբի սեղանին։ Աթոռի հենակի բարձրությունը 320 մմ։ Աթոռի հենակը պետք է պատրաստաված լինի 10 մմ հաստությամբ նրբատախտակից (կամ համարժեք կոնստրուկցիայով)։ Աթոռի կոնստրուկցիան հավաքվում է շիպերով և պտուտակներով, նստատեղը ամրացված լինեն պտուտակներով, եզրերը մշակված, անկյունները կլորացված, կամ անկյուններին ամրացված պլաստմասե կամ ռետինե կլորացված հատուկ դետալներ։
Նմուշները պետք է մինչ մատակարարում, համաձայնեցվեն պատվիրատույի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եզրակացության)։ Պետք է սահմանվի երաշխիքային սպասարկում՝ առնվազն 1 տարի, արտադրական թերությունների և հնարավոր համապատասխանությունների վերականգնման վերանորոգման և/կամ փոխարինման նպատակով։ Ապրանքի վրա պետք է 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(անգլերեն, ռուսերեն), ընթեռնելի տարբերակով։ Մակնշումը պետք է կատարվի այնպիսի հատվածում, որպեսզի չխաթարի ընդհանուր էսթետիկ տեսքը։ Մակնշումը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Ն.Աշտարակեցու հր.7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ըստ պատվիրատուի պահանջի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