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плоский детектор медицинской цифровой рентгеновской системы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gnumner@yerevanmc.am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ԵԲԳԿ-ԷԱՃԱՊՁԲ-26/70</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плоский детектор медицинской цифровой рентгеновской системы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плоский детектор медицинской цифровой рентгеновской системы</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gnumner@yerevanmc.am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плоский детектор медицинской цифровой рентгеновской системы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թվային ռենտգեն համակարգի հարթ պանելային դետեկտոր /New Oriental 1000ND/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թվային ռենտգեն համակարգի հարթ պանելային դետեկտոր /New Oriental 1000ND/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New Oriental 1000ND Плоский детектор медицинской цифровой рентгеновской системы - Тип подключения проводной и беспроводной. - Возможность боковой зарядки через магнитный разъем. - Каркас должен быть изготовлен из прочного сплава. - Панель из аморфного силикона, цицинтиллятох из цезум-йода. - Активная поверхность (эффективная площадь): не менее 426, 5x426, 5 мм. - Матрица пикселей, не менее 4267 x 4267. - Шаг пикселя (размер пикселя): не менее 100 микрон. - Преобразование AD: не менее 16 бит. - Функция определения экспозиции: автоматическая опциональная и программная. - Время получения полного изображения: не более 3 секунд. - Внешние размеры` ДхШхВ): 460x460x15 мм ± 1 мм. - IP-защита: IP 56: - Максимальная статическая поверхностная нагрузка: не менее 300 кг. Детектор должен работать с существующей рентгеновской системой. Поставщик должен выполнить соответствующие настройки, чтобы обеспечить полную работу рентгеновской системы. Наличие авторизации на участие в данном конкурсе от производителя рентгеновской системы. Гарантия один год. В соответствии с условиями гарантии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г.для: Ереван, Hrдля: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календарный день включительно после получения заказа клиентом.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թվային ռենտգեն համակարգի հարթ պանելային դետեկտոր /New Oriental 1000ND/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