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689A3" w14:textId="77777777" w:rsidR="00B66BC3" w:rsidRPr="00B66BC3" w:rsidRDefault="00B66BC3" w:rsidP="00B66BC3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</w:pP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ՏԵԽՆԻԿԱԿԱՆ ԲՆՈՒԹԱԳԻՐ</w:t>
      </w:r>
    </w:p>
    <w:p w14:paraId="2F8AF3DA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Գնման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առարկա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՝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համայնքում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գործող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խաղարանների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սեղանների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աթոռների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ձեռքբերում</w:t>
      </w:r>
      <w:proofErr w:type="spellEnd"/>
    </w:p>
    <w:p w14:paraId="00B9D089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Ապրանքները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նախատեսվում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համայնքում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գործող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խաղարաններում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սեղանի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խաղերի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ինտելեկտուալ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խաղերի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քարտային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խաղերի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ուսուցողական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խմբային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ժամանցային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միջոցառումների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կազմակերպման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53903661" w14:textId="71660E96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Բոլոր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նշված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տեխնիկական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բնութագրերը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հանդիսանում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նվազագույն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պահանջներ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։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Մասնակիցը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կարող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առաջարկել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ավելի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բարձր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որակի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ավելի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լավ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տեխնիկական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բնութագրերով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ապրանքներ։</w:t>
      </w:r>
    </w:p>
    <w:p w14:paraId="5E83178E" w14:textId="77777777" w:rsidR="00B66BC3" w:rsidRPr="00B66BC3" w:rsidRDefault="00B66BC3" w:rsidP="00B66BC3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kern w:val="0"/>
          <w:sz w:val="24"/>
          <w:szCs w:val="24"/>
          <w:lang w:val="ru-RU" w:eastAsia="ru-RU"/>
          <w14:ligatures w14:val="none"/>
        </w:rPr>
      </w:pPr>
      <w:r w:rsidRPr="00B66BC3">
        <w:rPr>
          <w:rFonts w:ascii="GHEA Grapalat" w:eastAsia="Times New Roman" w:hAnsi="GHEA Grapalat" w:cs="Times New Roman"/>
          <w:b/>
          <w:bCs/>
          <w:kern w:val="0"/>
          <w:sz w:val="24"/>
          <w:szCs w:val="24"/>
          <w:lang w:val="ru-RU" w:eastAsia="ru-RU"/>
          <w14:ligatures w14:val="none"/>
        </w:rPr>
        <w:t>1. ՍԵՂԱՆ՝ ՍԵՂԱՆԻ ԽԱՂԵՐԻ ՀԱՄԱՐ</w:t>
      </w:r>
    </w:p>
    <w:p w14:paraId="662B8723" w14:textId="41016FA6" w:rsidR="00B66BC3" w:rsidRPr="00B42E40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hy-AM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Քանակ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՝</w:t>
      </w:r>
      <w:r w:rsidR="00E54CD0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r w:rsidR="00E54CD0">
        <w:rPr>
          <w:rFonts w:ascii="GHEA Grapalat" w:eastAsia="Times New Roman" w:hAnsi="GHEA Grapalat" w:cs="Times New Roman"/>
          <w:kern w:val="0"/>
          <w:sz w:val="18"/>
          <w:szCs w:val="18"/>
          <w:lang w:val="hy-AM" w:eastAsia="ru-RU"/>
          <w14:ligatures w14:val="none"/>
        </w:rPr>
        <w:t>24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հատ</w:t>
      </w:r>
      <w:proofErr w:type="spellEnd"/>
      <w:r w:rsidR="00B42E40">
        <w:rPr>
          <w:rFonts w:ascii="GHEA Grapalat" w:eastAsia="Times New Roman" w:hAnsi="GHEA Grapalat" w:cs="Times New Roman"/>
          <w:kern w:val="0"/>
          <w:sz w:val="18"/>
          <w:szCs w:val="18"/>
          <w:lang w:val="hy-AM" w:eastAsia="ru-RU"/>
          <w14:ligatures w14:val="none"/>
        </w:rPr>
        <w:t xml:space="preserve"> </w:t>
      </w:r>
      <w:bookmarkStart w:id="0" w:name="_GoBack"/>
      <w:bookmarkEnd w:id="0"/>
    </w:p>
    <w:p w14:paraId="2EEC40C7" w14:textId="77777777" w:rsidR="00B66BC3" w:rsidRPr="00B66BC3" w:rsidRDefault="00B66BC3" w:rsidP="00B66BC3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>Նվազագույն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>տեխնիկական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>պահանջներ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9"/>
        <w:gridCol w:w="6796"/>
      </w:tblGrid>
      <w:tr w:rsidR="00B66BC3" w:rsidRPr="00B66BC3" w14:paraId="38DD0C74" w14:textId="77777777" w:rsidTr="00B66BC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7DDDD2" w14:textId="77777777" w:rsidR="00B66BC3" w:rsidRPr="00B66BC3" w:rsidRDefault="00B66BC3" w:rsidP="00B66B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Պարամետր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B39EB9" w14:textId="77777777" w:rsidR="00B66BC3" w:rsidRPr="00B66BC3" w:rsidRDefault="00B66BC3" w:rsidP="00B66B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Նվազագույն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պահանջ</w:t>
            </w:r>
            <w:proofErr w:type="spellEnd"/>
          </w:p>
        </w:tc>
      </w:tr>
      <w:tr w:rsidR="00B66BC3" w:rsidRPr="00B42E40" w14:paraId="40289D5A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33918A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նշանակությունը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6314FA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խաղերի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,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ինտելեկտուալ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և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խմբային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խաղերի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համար</w:t>
            </w:r>
            <w:proofErr w:type="spellEnd"/>
          </w:p>
        </w:tc>
      </w:tr>
      <w:tr w:rsidR="00B66BC3" w:rsidRPr="00B66BC3" w14:paraId="3CFB827F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295A10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չափերը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7105E2" w14:textId="524F450E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մոտ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="00E54CD0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120 × 7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սմ</w:t>
            </w:r>
            <w:proofErr w:type="spellEnd"/>
          </w:p>
        </w:tc>
      </w:tr>
      <w:tr w:rsidR="00B66BC3" w:rsidRPr="00B66BC3" w14:paraId="19133EDF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A2259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Թույլատրելի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չափային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շեղում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946C80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±5%</w:t>
            </w:r>
          </w:p>
        </w:tc>
      </w:tr>
      <w:tr w:rsidR="00B66BC3" w:rsidRPr="00B66BC3" w14:paraId="70CA035B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0B0DD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ձևը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5DE940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ուղղանկյուն</w:t>
            </w:r>
            <w:proofErr w:type="spellEnd"/>
          </w:p>
        </w:tc>
      </w:tr>
      <w:tr w:rsidR="00B66BC3" w:rsidRPr="00B66BC3" w14:paraId="7BD04F5B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EFA25D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երես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347744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փայտե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փայտանյութից</w:t>
            </w:r>
            <w:proofErr w:type="spellEnd"/>
          </w:p>
        </w:tc>
      </w:tr>
      <w:tr w:rsidR="00B66BC3" w:rsidRPr="00B66BC3" w14:paraId="7D3419BF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1463B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երեսի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հաստությունը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6FF5C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18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մմ</w:t>
            </w:r>
            <w:proofErr w:type="spellEnd"/>
          </w:p>
        </w:tc>
      </w:tr>
      <w:tr w:rsidR="00B66BC3" w:rsidRPr="00B66BC3" w14:paraId="4B3637B2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CACDF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Հիմքը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10C3DA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մետաղական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/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երկաթե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կոնստրուկցիա</w:t>
            </w:r>
            <w:proofErr w:type="spellEnd"/>
          </w:p>
        </w:tc>
      </w:tr>
      <w:tr w:rsidR="00B66BC3" w:rsidRPr="00B42E40" w14:paraId="4DFB1D6F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375A9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Մետաղական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պրոֆիլ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C5D7F7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30 × 30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մմ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համարժեք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ամրությամբ</w:t>
            </w:r>
            <w:proofErr w:type="spellEnd"/>
          </w:p>
        </w:tc>
      </w:tr>
      <w:tr w:rsidR="00B66BC3" w:rsidRPr="00B66BC3" w14:paraId="6B8CB41A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50B29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հաստությունը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A9E396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1.5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մմ</w:t>
            </w:r>
            <w:proofErr w:type="spellEnd"/>
          </w:p>
        </w:tc>
      </w:tr>
      <w:tr w:rsidR="00B66BC3" w:rsidRPr="00B42E40" w14:paraId="036D7D68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635A5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Մետաղական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ծածկույթ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A4B98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փոշեներկված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այլ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որակյալ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հակակոռոզիոն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ծածկույթ</w:t>
            </w:r>
            <w:proofErr w:type="spellEnd"/>
          </w:p>
        </w:tc>
      </w:tr>
      <w:tr w:rsidR="00B66BC3" w:rsidRPr="00B42E40" w14:paraId="65D043AA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0B5B5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կայունություն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F799B2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օգտագործման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ժամանակ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չպետք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է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ճոճվի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տատանվի</w:t>
            </w:r>
            <w:proofErr w:type="spellEnd"/>
          </w:p>
        </w:tc>
      </w:tr>
      <w:tr w:rsidR="00B66BC3" w:rsidRPr="00B42E40" w14:paraId="761BE3B1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C0B04C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Ծանրաբեռնվածություն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37F76D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100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կգ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՝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հավասարաչափ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բաշխված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ծանրաբեռնվածության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դեպքում</w:t>
            </w:r>
            <w:proofErr w:type="spellEnd"/>
          </w:p>
        </w:tc>
      </w:tr>
      <w:tr w:rsidR="00B66BC3" w:rsidRPr="00B42E40" w14:paraId="03CFF9D9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FAFF01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Եզրեր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և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անկյուններ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158D07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հարթեցված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,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անվտանգ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,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առանց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սուր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և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վնասվածք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առաջացնող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հատվածների</w:t>
            </w:r>
            <w:proofErr w:type="spellEnd"/>
          </w:p>
        </w:tc>
      </w:tr>
      <w:tr w:rsidR="00B66BC3" w:rsidRPr="00B42E40" w14:paraId="032F72EF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0A510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Ոտքեր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B94F98" w14:textId="017CCC5B" w:rsidR="00B66BC3" w:rsidRPr="00E54CD0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hy-AM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կայուն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,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հատակը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չվնասող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պաշտպանիչ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ծայրակալներով</w:t>
            </w:r>
            <w:proofErr w:type="spellEnd"/>
            <w:r w:rsidR="00E54CD0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hy-AM" w:eastAsia="ru-RU"/>
                <w14:ligatures w14:val="none"/>
              </w:rPr>
              <w:t>, մետաղական</w:t>
            </w:r>
          </w:p>
        </w:tc>
      </w:tr>
      <w:tr w:rsidR="00B66BC3" w:rsidRPr="00B42E40" w14:paraId="193A2C54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58DFEA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Ամրացումներ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92EA7A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պտուտակային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այլ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ամուր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և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անվտանգ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ամրացմամբ</w:t>
            </w:r>
            <w:proofErr w:type="spellEnd"/>
          </w:p>
        </w:tc>
      </w:tr>
      <w:tr w:rsidR="00B66BC3" w:rsidRPr="00B66BC3" w14:paraId="61D91E80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C35C78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Գույն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BF4C26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պատվիրատուի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հետ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համաձայնեցվող</w:t>
            </w:r>
            <w:proofErr w:type="spellEnd"/>
          </w:p>
        </w:tc>
      </w:tr>
      <w:tr w:rsidR="00B66BC3" w:rsidRPr="00B66BC3" w14:paraId="3D04B116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40664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Օգտագործման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պայմաններ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2607C4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փակ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տարածքներում</w:t>
            </w:r>
            <w:proofErr w:type="spellEnd"/>
          </w:p>
        </w:tc>
      </w:tr>
    </w:tbl>
    <w:p w14:paraId="42ECF22C" w14:textId="77777777" w:rsidR="00B66BC3" w:rsidRPr="00E54CD0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Սեղանի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երեսը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հարթ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ամուր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և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նախատեսված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ինտենսիվ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17136485" w14:textId="77777777" w:rsidR="00B66BC3" w:rsidRPr="00E54CD0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Փայտե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մակերեսը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՝</w:t>
      </w:r>
    </w:p>
    <w:p w14:paraId="5E03F052" w14:textId="77777777" w:rsidR="00B66BC3" w:rsidRPr="00B66BC3" w:rsidRDefault="00B66BC3" w:rsidP="00B66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առանց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ճաքերի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582767DC" w14:textId="77777777" w:rsidR="00B66BC3" w:rsidRPr="00B66BC3" w:rsidRDefault="00B66BC3" w:rsidP="00B66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առանց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փշրված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պոկված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հատվածների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7AC8363D" w14:textId="77777777" w:rsidR="00B66BC3" w:rsidRPr="00B66BC3" w:rsidRDefault="00B66BC3" w:rsidP="00B66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հարթ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մշակված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6DD5C1C3" w14:textId="77777777" w:rsidR="00B66BC3" w:rsidRPr="00B66BC3" w:rsidRDefault="00B66BC3" w:rsidP="00B66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առանց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սուր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եզրերի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3C773C91" w14:textId="77777777" w:rsidR="00B66BC3" w:rsidRPr="00B66BC3" w:rsidRDefault="00B66BC3" w:rsidP="00B66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խոնավության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կենցաղային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մաքրման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նկատմամբ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հնարավորինս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դիմացկուն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։ </w:t>
      </w:r>
    </w:p>
    <w:p w14:paraId="455B61B7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Ցանկալի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փայտե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մակերեսը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ունենա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լամինացված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մելամինապատ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համարժեք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պաշտպանիչ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ծածկույթ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հեշտ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մաքրել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ավելի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դիմացկուն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քերծվածքների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նկատմամբ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3BB766C4" w14:textId="77777777" w:rsidR="00B66BC3" w:rsidRPr="00B66BC3" w:rsidRDefault="00B66BC3" w:rsidP="00B66BC3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</w:pP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lastRenderedPageBreak/>
        <w:t>2. ԱԹՈՌ՝ ՍԵՂԱՆԻ ԽԱՂԵՐԻ ՀԱՄԱՐ</w:t>
      </w:r>
    </w:p>
    <w:p w14:paraId="05EE416D" w14:textId="7A5D7D93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Քանակ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՝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r w:rsidR="005D4A91">
        <w:rPr>
          <w:rFonts w:ascii="GHEA Grapalat" w:eastAsia="Times New Roman" w:hAnsi="GHEA Grapalat" w:cs="Times New Roman"/>
          <w:kern w:val="0"/>
          <w:sz w:val="18"/>
          <w:szCs w:val="18"/>
          <w:lang w:val="hy-AM" w:eastAsia="ru-RU"/>
          <w14:ligatures w14:val="none"/>
        </w:rPr>
        <w:t>115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հատ</w:t>
      </w:r>
      <w:proofErr w:type="spellEnd"/>
    </w:p>
    <w:p w14:paraId="2050AC5F" w14:textId="740D94E3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Աթոռները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նախատեսվում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սեղանի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շուրջ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երկարատև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՝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խաղերի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ժամանցային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միջոցառումների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ընթացքում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51F16DB6" w14:textId="77777777" w:rsidR="00B66BC3" w:rsidRPr="00B66BC3" w:rsidRDefault="00B66BC3" w:rsidP="00B66BC3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>Նվազագույն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>տեխնիկական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20"/>
          <w:szCs w:val="20"/>
          <w:lang w:val="ru-RU" w:eastAsia="ru-RU"/>
          <w14:ligatures w14:val="none"/>
        </w:rPr>
        <w:t>պահանջներ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5"/>
        <w:gridCol w:w="4433"/>
      </w:tblGrid>
      <w:tr w:rsidR="00B66BC3" w:rsidRPr="00B66BC3" w14:paraId="35A43435" w14:textId="77777777" w:rsidTr="00B66BC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60AB79C" w14:textId="77777777" w:rsidR="00B66BC3" w:rsidRPr="00B66BC3" w:rsidRDefault="00B66BC3" w:rsidP="00B66B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Պարամետր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32A301" w14:textId="77777777" w:rsidR="00B66BC3" w:rsidRPr="00B66BC3" w:rsidRDefault="00B66BC3" w:rsidP="00B66B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Նվազագույն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պահանջ</w:t>
            </w:r>
            <w:proofErr w:type="spellEnd"/>
          </w:p>
        </w:tc>
      </w:tr>
      <w:tr w:rsidR="00B66BC3" w:rsidRPr="00B42E40" w14:paraId="19726795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39CBC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Աթոռի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նշանակությունը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50BD14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Սեղանի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խաղերի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և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խմբային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օգտագործման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համար</w:t>
            </w:r>
            <w:proofErr w:type="spellEnd"/>
          </w:p>
        </w:tc>
      </w:tr>
      <w:tr w:rsidR="00B66BC3" w:rsidRPr="00B66BC3" w14:paraId="3BC8F659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FC854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Կոնստրուկցիա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9135C6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Մետաղական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/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երկաթե</w:t>
            </w:r>
            <w:proofErr w:type="spellEnd"/>
          </w:p>
        </w:tc>
      </w:tr>
      <w:tr w:rsidR="00B66BC3" w:rsidRPr="00B66BC3" w14:paraId="7799C9FC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9F9345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Նստատեղ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E176DD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Փայտե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փայտանյութից</w:t>
            </w:r>
            <w:proofErr w:type="spellEnd"/>
          </w:p>
        </w:tc>
      </w:tr>
      <w:tr w:rsidR="00B66BC3" w:rsidRPr="00B66BC3" w14:paraId="3351585A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AB50C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Նստատեղի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լայնություն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1059C9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40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սմ</w:t>
            </w:r>
            <w:proofErr w:type="spellEnd"/>
          </w:p>
        </w:tc>
      </w:tr>
      <w:tr w:rsidR="00B66BC3" w:rsidRPr="00B66BC3" w14:paraId="25A77D49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B7307D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Նստատեղի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խորություն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CC034D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40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սմ</w:t>
            </w:r>
            <w:proofErr w:type="spellEnd"/>
          </w:p>
        </w:tc>
      </w:tr>
      <w:tr w:rsidR="00B66BC3" w:rsidRPr="00B66BC3" w14:paraId="50AB785A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E2AF8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Նստատեղի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բարձրություն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հատակից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43309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մոտ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45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սմ</w:t>
            </w:r>
            <w:proofErr w:type="spellEnd"/>
          </w:p>
        </w:tc>
      </w:tr>
      <w:tr w:rsidR="00B66BC3" w:rsidRPr="00B66BC3" w14:paraId="46FA358C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3505C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Ընդհանուր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բարձրություն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62AE759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մոտ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80–90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սմ</w:t>
            </w:r>
            <w:proofErr w:type="spellEnd"/>
          </w:p>
        </w:tc>
      </w:tr>
      <w:tr w:rsidR="00B66BC3" w:rsidRPr="00B66BC3" w14:paraId="1C7C6AD6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50B2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Նստատեղի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հաստություն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E8F7EE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18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մմ</w:t>
            </w:r>
            <w:proofErr w:type="spellEnd"/>
          </w:p>
        </w:tc>
      </w:tr>
      <w:tr w:rsidR="00B66BC3" w:rsidRPr="00B42E40" w14:paraId="3AB7A610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B5381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Մետաղական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պրոֆիլ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5F6BCE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25 × 25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մմ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համարժեք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ամրությամբ</w:t>
            </w:r>
            <w:proofErr w:type="spellEnd"/>
          </w:p>
        </w:tc>
      </w:tr>
      <w:tr w:rsidR="00B66BC3" w:rsidRPr="00B66BC3" w14:paraId="715BEACC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A80C4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հաստություն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DAA796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1.5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մմ</w:t>
            </w:r>
            <w:proofErr w:type="spellEnd"/>
          </w:p>
        </w:tc>
      </w:tr>
      <w:tr w:rsidR="00B66BC3" w:rsidRPr="00B42E40" w14:paraId="53D4C8C7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B94FC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Մետաղի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ծածկույթ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9F7192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փոշեներկված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այլ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հակակոռոզիոն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ծածկույթ</w:t>
            </w:r>
            <w:proofErr w:type="spellEnd"/>
          </w:p>
        </w:tc>
      </w:tr>
      <w:tr w:rsidR="00B66BC3" w:rsidRPr="00B66BC3" w14:paraId="2783AD6E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752DC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Թույլատրելի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ծանրաբեռնվածություն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A29038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առնվազն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120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b/>
                <w:bCs/>
                <w:kern w:val="0"/>
                <w:sz w:val="18"/>
                <w:szCs w:val="18"/>
                <w:lang w:val="ru-RU" w:eastAsia="ru-RU"/>
                <w14:ligatures w14:val="none"/>
              </w:rPr>
              <w:t>կգ</w:t>
            </w:r>
            <w:proofErr w:type="spellEnd"/>
          </w:p>
        </w:tc>
      </w:tr>
      <w:tr w:rsidR="00B66BC3" w:rsidRPr="00B42E40" w14:paraId="26DF5F13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A11CD2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Կայունություն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DB5F2F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աթոռը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չպետք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է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ճոճվի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կամ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անկայուն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լինի</w:t>
            </w:r>
            <w:proofErr w:type="spellEnd"/>
          </w:p>
        </w:tc>
      </w:tr>
      <w:tr w:rsidR="00B66BC3" w:rsidRPr="00B66BC3" w14:paraId="59A2997F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4F2871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Եզրեր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CF52A7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հարթ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,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մշակված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և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անվտանգ</w:t>
            </w:r>
            <w:proofErr w:type="spellEnd"/>
          </w:p>
        </w:tc>
      </w:tr>
      <w:tr w:rsidR="00B66BC3" w:rsidRPr="00B66BC3" w14:paraId="600B021C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78C41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Ոտքեր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FC81C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հատակը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չվնասող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պաշտպանիչ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ծայրակալներով</w:t>
            </w:r>
            <w:proofErr w:type="spellEnd"/>
          </w:p>
        </w:tc>
      </w:tr>
      <w:tr w:rsidR="00B66BC3" w:rsidRPr="00B66BC3" w14:paraId="2162EBE2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5CD812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Գույն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D9F399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պատվիրատուի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հետ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համաձայնեցվող</w:t>
            </w:r>
            <w:proofErr w:type="spellEnd"/>
          </w:p>
        </w:tc>
      </w:tr>
      <w:tr w:rsidR="00B66BC3" w:rsidRPr="00B66BC3" w14:paraId="666AEE9B" w14:textId="77777777" w:rsidTr="00B66B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FFF287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Օգտագործման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պայմաններ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080313" w14:textId="77777777" w:rsidR="00B66BC3" w:rsidRPr="00B66BC3" w:rsidRDefault="00B66BC3" w:rsidP="00B66BC3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</w:pP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փակ</w:t>
            </w:r>
            <w:proofErr w:type="spellEnd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 xml:space="preserve"> </w:t>
            </w:r>
            <w:proofErr w:type="spellStart"/>
            <w:r w:rsidRPr="00B66BC3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ru-RU" w:eastAsia="ru-RU"/>
                <w14:ligatures w14:val="none"/>
              </w:rPr>
              <w:t>տարածքներում</w:t>
            </w:r>
            <w:proofErr w:type="spellEnd"/>
          </w:p>
        </w:tc>
      </w:tr>
    </w:tbl>
    <w:p w14:paraId="40B69B21" w14:textId="77777777" w:rsidR="00B66BC3" w:rsidRPr="00E54CD0" w:rsidRDefault="00B66BC3" w:rsidP="00B66BC3">
      <w:pPr>
        <w:spacing w:after="0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Նստատեղը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հարթ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և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հարմարավետ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երկարատև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նստելու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386A29F7" w14:textId="77777777" w:rsidR="00B66BC3" w:rsidRPr="00E54CD0" w:rsidRDefault="00B66BC3" w:rsidP="00B66BC3">
      <w:pPr>
        <w:spacing w:after="0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Հենակը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ապահովի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մեջքի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բավարար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հենում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և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չպետք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ունենա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սուր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վնասվածք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առաջացնող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հատվածներ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22ADAF3E" w14:textId="78162B81" w:rsidR="00B66BC3" w:rsidRPr="00E54CD0" w:rsidRDefault="00B66BC3" w:rsidP="00B66BC3">
      <w:pPr>
        <w:spacing w:after="0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Աթոռի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կառուցվածքը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նախատեսված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լինի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ամենօրյա</w:t>
      </w:r>
      <w:proofErr w:type="spellEnd"/>
      <w:r w:rsidRPr="00E54CD0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և</w:t>
      </w:r>
      <w:r w:rsidRPr="00E54CD0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բազմակի</w:t>
      </w:r>
      <w:proofErr w:type="spellEnd"/>
      <w:r w:rsidRPr="00E54CD0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E54CD0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7C28AAB2" w14:textId="77777777" w:rsidR="00B66BC3" w:rsidRPr="00E54CD0" w:rsidRDefault="00B66BC3" w:rsidP="00B66BC3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eastAsia="ru-RU"/>
          <w14:ligatures w14:val="none"/>
        </w:rPr>
      </w:pPr>
      <w:r w:rsidRPr="00E54CD0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eastAsia="ru-RU"/>
          <w14:ligatures w14:val="none"/>
        </w:rPr>
        <w:t xml:space="preserve">3. </w:t>
      </w: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ՈՐԱԿԻ</w:t>
      </w:r>
      <w:r w:rsidRPr="00E54CD0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ԵՎ</w:t>
      </w:r>
      <w:r w:rsidRPr="00E54CD0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ԱՆՎՏԱՆԳՈՒԹՅԱՆ</w:t>
      </w:r>
      <w:r w:rsidRPr="00E54CD0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ԸՆԴՀԱՆՈՒՐ</w:t>
      </w:r>
      <w:r w:rsidRPr="00E54CD0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ՊԱՀԱՆՋՆԵՐ</w:t>
      </w:r>
    </w:p>
    <w:p w14:paraId="3F297250" w14:textId="77777777" w:rsidR="00B66BC3" w:rsidRPr="00E54CD0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Մատակարարվող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սեղանները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և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աթոռները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 xml:space="preserve"> 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է</w:t>
      </w:r>
      <w:r w:rsidRPr="00E54CD0">
        <w:rPr>
          <w:rFonts w:ascii="GHEA Grapalat" w:eastAsia="Times New Roman" w:hAnsi="GHEA Grapalat" w:cs="Times New Roman"/>
          <w:kern w:val="0"/>
          <w:sz w:val="18"/>
          <w:szCs w:val="18"/>
          <w:lang w:eastAsia="ru-RU"/>
          <w14:ligatures w14:val="none"/>
        </w:rPr>
        <w:t>.</w:t>
      </w:r>
    </w:p>
    <w:p w14:paraId="34134673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նոր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չօգտագործված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62826605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առանց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տեսանելի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վնասվածքների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3F90A928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ամուր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կայուն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2BB6271E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ունենան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որակյալ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անվտանգ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ամրացումներ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06077D99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չունենան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սուր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մետաղական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փայտե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եզրեր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686A05EF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չունենան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դուրս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ցցված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պտուտակներ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մեխեր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այլ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վտանգավոր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հատվածներ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46729A3C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մետաղական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մասերը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հակակոռոզիոն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պաշտպանությամբ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3593C5AA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փայտե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մակերեսները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հարթ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պատշաճ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մշակված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0112EABF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ընթացքում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չառաջացնեն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ավելորդ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ճոճում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աղմուկ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4DC448A6" w14:textId="77777777" w:rsidR="00B66BC3" w:rsidRPr="00B66BC3" w:rsidRDefault="00B66BC3" w:rsidP="00B66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համապատասխանեն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իրենց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նշանակությանը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նախատեսված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լինեն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ինտենսիվ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։ </w:t>
      </w:r>
    </w:p>
    <w:p w14:paraId="42AFF6AE" w14:textId="7C3BACEC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lastRenderedPageBreak/>
        <w:t>Ապրանքների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արտաքին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տեսքը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գույնը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դիզայնի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մանրամասները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կարող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են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համաձայնեցվել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պատվիրատուի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հետ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՝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պայմանով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որ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դրանք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չեն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վատացնում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սահմանված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տեխնիկական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բնութագրերը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։</w:t>
      </w:r>
    </w:p>
    <w:p w14:paraId="34DF0DD6" w14:textId="70D3D4F5" w:rsidR="00B66BC3" w:rsidRPr="00B66BC3" w:rsidRDefault="00B66BC3" w:rsidP="00B66BC3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</w:pP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ՄԱՏԱԿԱՐԱՐՄԱՆ, ՀԱՎԱՔՄԱՆ ԵՎ ՏԵՂԱԴՐՄԱՆ ՊԱՅՄԱՆՆԵՐ</w:t>
      </w:r>
    </w:p>
    <w:p w14:paraId="6C22997D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Մատակարարը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պարտավորվում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է.</w:t>
      </w:r>
    </w:p>
    <w:p w14:paraId="06674CF2" w14:textId="369CC3B2" w:rsidR="00B66BC3" w:rsidRPr="00B66BC3" w:rsidRDefault="00B66BC3" w:rsidP="00B66B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ապրանքները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առաքել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պատվիրատուի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կողմից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նշված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հասցե</w:t>
      </w:r>
      <w:proofErr w:type="spellEnd"/>
      <w:r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hy-AM" w:eastAsia="ru-RU"/>
          <w14:ligatures w14:val="none"/>
        </w:rPr>
        <w:t xml:space="preserve"> / Գավառ համայնք /</w:t>
      </w:r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43FF8F32" w14:textId="77777777" w:rsidR="00B66BC3" w:rsidRPr="00B66BC3" w:rsidRDefault="00B66BC3" w:rsidP="00B66B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իրականացնել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ապրանքների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բեռնաթափումը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3E253C3E" w14:textId="77777777" w:rsidR="00B66BC3" w:rsidRPr="00B66BC3" w:rsidRDefault="00B66BC3" w:rsidP="00B66B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անհրաժեշտության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դեպքում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իրականացնել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սեղանների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աթոռների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հավաքումը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/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մոնտաժումը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3584F083" w14:textId="77777777" w:rsidR="00B66BC3" w:rsidRPr="00B66BC3" w:rsidRDefault="00B66BC3" w:rsidP="00B66B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ապահովել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հավաքումից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հետո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կահույքը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լինի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ամբողջական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ամուր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պատրաստ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</w:p>
    <w:p w14:paraId="0399C2AE" w14:textId="2BFACF8C" w:rsidR="00B66BC3" w:rsidRPr="00B66BC3" w:rsidRDefault="00B66BC3" w:rsidP="00B66BC3">
      <w:pPr>
        <w:numPr>
          <w:ilvl w:val="0"/>
          <w:numId w:val="4"/>
        </w:numPr>
        <w:spacing w:before="100" w:beforeAutospacing="1" w:after="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մատակարարման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ընթացքում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ապրանքների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տեղափոխման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և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բեռնաթափման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հետ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կապված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ծախսերը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կատարել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սեփական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միջոցներով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։ </w:t>
      </w:r>
    </w:p>
    <w:p w14:paraId="3CCE35D3" w14:textId="4FF8F02C" w:rsidR="00B66BC3" w:rsidRPr="00B66BC3" w:rsidRDefault="00B66BC3" w:rsidP="00B66BC3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</w:pPr>
      <w:r w:rsidRPr="00B66BC3">
        <w:rPr>
          <w:rFonts w:ascii="GHEA Grapalat" w:eastAsia="Times New Roman" w:hAnsi="GHEA Grapalat" w:cs="Times New Roman"/>
          <w:b/>
          <w:bCs/>
          <w:kern w:val="36"/>
          <w:sz w:val="36"/>
          <w:szCs w:val="36"/>
          <w:lang w:val="ru-RU" w:eastAsia="ru-RU"/>
          <w14:ligatures w14:val="none"/>
        </w:rPr>
        <w:t>ԵՐԱՇԽԻՔ</w:t>
      </w:r>
    </w:p>
    <w:p w14:paraId="4DF3A45C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Մատակարարվող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ապրանքների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պետք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տրամադրվի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առնվազն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12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ամիս</w:t>
      </w:r>
      <w:proofErr w:type="spellEnd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b/>
          <w:bCs/>
          <w:kern w:val="0"/>
          <w:sz w:val="18"/>
          <w:szCs w:val="18"/>
          <w:lang w:val="ru-RU" w:eastAsia="ru-RU"/>
          <w14:ligatures w14:val="none"/>
        </w:rPr>
        <w:t>երաշխիք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16F54CEB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Երաշխիքային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ժամանակահատվածում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արտադրական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թերությունների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կոնստրուկցիայի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բնականոն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պայմաններում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առաջացած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խնդիրների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դեպքում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մատակարարը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պարտավորվում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է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իր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միջոցներով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իրականացնել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անհրաժեշտ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վերանորոգումը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անհրաժեշտության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դեպքում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,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փոխարինել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թերի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ապրանքը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կամ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դրա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համապատասխան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մասը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5B9491A3" w14:textId="77777777" w:rsidR="00B66BC3" w:rsidRPr="00B66BC3" w:rsidRDefault="00B66BC3" w:rsidP="00B66BC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</w:pP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Երաշխիքը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չի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տարածվում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պատվիրատուի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կողմից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ոչ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պատշաճ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օգտագործման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հետևանքով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առաջացած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վնասների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 xml:space="preserve"> </w:t>
      </w:r>
      <w:proofErr w:type="spellStart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վրա</w:t>
      </w:r>
      <w:proofErr w:type="spellEnd"/>
      <w:r w:rsidRPr="00B66BC3">
        <w:rPr>
          <w:rFonts w:ascii="GHEA Grapalat" w:eastAsia="Times New Roman" w:hAnsi="GHEA Grapalat" w:cs="Times New Roman"/>
          <w:kern w:val="0"/>
          <w:sz w:val="18"/>
          <w:szCs w:val="18"/>
          <w:lang w:val="ru-RU" w:eastAsia="ru-RU"/>
          <w14:ligatures w14:val="none"/>
        </w:rPr>
        <w:t>։</w:t>
      </w:r>
    </w:p>
    <w:p w14:paraId="7D985A4D" w14:textId="77777777" w:rsidR="003F43CA" w:rsidRPr="00E54CD0" w:rsidRDefault="003F43CA">
      <w:pPr>
        <w:rPr>
          <w:rFonts w:ascii="GHEA Grapalat" w:hAnsi="GHEA Grapalat"/>
          <w:sz w:val="16"/>
          <w:szCs w:val="16"/>
          <w:lang w:val="ru-RU"/>
        </w:rPr>
      </w:pPr>
    </w:p>
    <w:sectPr w:rsidR="003F43CA" w:rsidRPr="00E54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D0528"/>
    <w:multiLevelType w:val="multilevel"/>
    <w:tmpl w:val="1E86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643076"/>
    <w:multiLevelType w:val="multilevel"/>
    <w:tmpl w:val="9E08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5211B"/>
    <w:multiLevelType w:val="multilevel"/>
    <w:tmpl w:val="9746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8D28F5"/>
    <w:multiLevelType w:val="multilevel"/>
    <w:tmpl w:val="0C56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2D"/>
    <w:rsid w:val="003F43CA"/>
    <w:rsid w:val="005D4A91"/>
    <w:rsid w:val="007352B9"/>
    <w:rsid w:val="008470A3"/>
    <w:rsid w:val="00AE7DD6"/>
    <w:rsid w:val="00B42E40"/>
    <w:rsid w:val="00B66BC3"/>
    <w:rsid w:val="00BA431E"/>
    <w:rsid w:val="00CC532D"/>
    <w:rsid w:val="00E5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C2E06"/>
  <w15:chartTrackingRefBased/>
  <w15:docId w15:val="{AB5C4D43-69D6-4722-A437-08E97391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3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3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3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5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3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5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5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5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5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3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53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53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53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53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53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53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53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53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53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53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5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5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53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C53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53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532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53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532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C53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 Sargayan</dc:creator>
  <cp:keywords/>
  <dc:description/>
  <cp:lastModifiedBy>GSG</cp:lastModifiedBy>
  <cp:revision>4</cp:revision>
  <dcterms:created xsi:type="dcterms:W3CDTF">2026-08-03T07:54:00Z</dcterms:created>
  <dcterms:modified xsi:type="dcterms:W3CDTF">2026-08-18T13:09:00Z</dcterms:modified>
</cp:coreProperties>
</file>