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ՀՀՇՄԱՀ-ԷԱՃԱՊՁԲ-26/28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Ախուրյանի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գ.Ախուրյան, Գյումրու խճուղի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ցանկապատման մետաղալարերի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Յավրումյան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+37494754603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anahit.yavrumyan@mail.ru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Ախուրյանի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ՀՀՇՄԱՀ-ԷԱՃԱՊՁԲ-26/28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Ախուրյանի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Ախուրյանի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ցանկապատման մետաղալարերի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Ախուրյանի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ցանկապատման մետաղալարերի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ՀՀՇՄԱՀ-ԷԱՃԱՊՁԲ-26/28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anahit.yavrumyan@mail.ru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ցանկապատման մետաղալարերի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ցանկապատման մետաղալարեր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Ախուրյանի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ՀՀՇՄԱՀ-ԷԱՃԱՊՁԲ-26/28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ՀՀՇՄԱՀ-ԷԱՃԱՊՁԲ-26/28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«ՀՀՇՄԱՀ-ԷԱՃԱՊՁԲ-26/28»*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«ՀՀՇՄԱՀ-ԷԱՃԱՊՁԲ-26/28»*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ՇԻՐԿԱԻ ՄԱՐԶԻ ԱԽՈՒՐՅԱՆԻ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ցանկապատման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մետաղական ցանց ռուլոնով (փաթեթով)Ռուլոնի բարձրությունը-առնվազն- 1.20 մ Ռուլոնի երկարությունը առնվազն -15 մ
 Հաստ առնվազն- 1,3մմ
Ցանցի անցքի (վանդակի) չափերն են 50x50 մմ (կամ 5x5 սմ)
Ցինկապատված՝ խոնավությունից և ժանգոտումից պաշտպանվելու համար:Մատակարարվելու ամուր հավաքված ռուլոններով (փաթեթներով), եզրերը պետք է լինեն ամրացված, որպեսզի փոխադրման և բացման ժամանակ ցանցը չքանդվի Ապրանքը պետք է լինի նոր, չօգտագործված, գործարանային արտադրության, առանց կտրվածքների, ծռումների, ժանգի կամ ցինկաշերտի վնասվածքների
Երաշխիքային ժամկետ
Մատակարարման պահից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ցանկապատման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