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որակի ապահովման կենտրոնի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որակի ապահովման կենտրոնի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որակի ապահովման կենտրոնի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որակի ապահովման կենտրոնի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քարտ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Որակի ապահովման կենտրոն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20-օրացուցային օրվա ընթացքում, բայց ոչ ուշ, քան սույն թվականի հոկտեմբերի 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20-օրացուցային օրվա ընթացքում, բայց ոչ ուշ, քան սույն թվականի հոկտեմբերի 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