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AC437" w14:textId="1842950F" w:rsidR="000B4FF6" w:rsidRPr="002A23BC" w:rsidRDefault="0011000E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sz w:val="20"/>
          <w:lang w:val="es-ES"/>
        </w:rPr>
      </w:pPr>
      <w:r w:rsidRPr="008A1564">
        <w:rPr>
          <w:rFonts w:ascii="Sylfaen" w:hAnsi="Sylfaen"/>
          <w:b/>
          <w:bCs/>
          <w:sz w:val="20"/>
          <w:lang w:val="hy-AM"/>
        </w:rPr>
        <w:t>ՏԵԽՆԻԿԱԿԱՆ ԲՆՈՒԹԱԳԻՐ - ԳՆՄԱՆ ԺԱՄԱՆԱԿԱՑՈՒՅՑ</w:t>
      </w:r>
    </w:p>
    <w:p w14:paraId="5BFC2DFA" w14:textId="77777777" w:rsidR="000B4FF6" w:rsidRPr="008A1564" w:rsidRDefault="000B4FF6" w:rsidP="000B4FF6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both"/>
        <w:rPr>
          <w:rFonts w:ascii="Sylfaen" w:hAnsi="Sylfaen"/>
          <w:sz w:val="20"/>
          <w:lang w:val="hy-AM"/>
        </w:rPr>
      </w:pPr>
    </w:p>
    <w:p w14:paraId="533D46C2" w14:textId="1E9BD9B8" w:rsidR="006E3923" w:rsidRPr="008A1564" w:rsidRDefault="006E3923" w:rsidP="000B4FF6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20"/>
          <w:lang w:val="hy-AM"/>
        </w:rPr>
      </w:pPr>
      <w:r w:rsidRPr="008A1564">
        <w:rPr>
          <w:rFonts w:ascii="Sylfaen" w:hAnsi="Sylfaen" w:cs="Arial"/>
          <w:sz w:val="20"/>
          <w:lang w:val="hy-AM"/>
        </w:rPr>
        <w:t>ՀՀ</w:t>
      </w:r>
      <w:r w:rsidRPr="008A1564">
        <w:rPr>
          <w:rFonts w:ascii="Sylfaen" w:hAnsi="Sylfaen"/>
          <w:sz w:val="20"/>
          <w:lang w:val="hy-AM"/>
        </w:rPr>
        <w:t xml:space="preserve"> </w:t>
      </w:r>
      <w:r w:rsidRPr="008A1564">
        <w:rPr>
          <w:rFonts w:ascii="Sylfaen" w:hAnsi="Sylfaen" w:cs="Arial"/>
          <w:sz w:val="20"/>
          <w:lang w:val="hy-AM"/>
        </w:rPr>
        <w:t>դրամ</w:t>
      </w: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71"/>
        <w:gridCol w:w="338"/>
        <w:gridCol w:w="1275"/>
        <w:gridCol w:w="1560"/>
        <w:gridCol w:w="6520"/>
        <w:gridCol w:w="992"/>
        <w:gridCol w:w="1134"/>
        <w:gridCol w:w="1418"/>
        <w:gridCol w:w="1701"/>
      </w:tblGrid>
      <w:tr w:rsidR="007F3FB2" w:rsidRPr="008A1564" w14:paraId="0647CE88" w14:textId="77777777" w:rsidTr="004B161D">
        <w:trPr>
          <w:trHeight w:val="265"/>
        </w:trPr>
        <w:tc>
          <w:tcPr>
            <w:tcW w:w="371" w:type="dxa"/>
          </w:tcPr>
          <w:p w14:paraId="54FE216E" w14:textId="77777777" w:rsidR="007F3FB2" w:rsidRPr="008A1564" w:rsidRDefault="007F3FB2" w:rsidP="00FC612A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  <w:tc>
          <w:tcPr>
            <w:tcW w:w="14938" w:type="dxa"/>
            <w:gridSpan w:val="8"/>
          </w:tcPr>
          <w:p w14:paraId="70D0688D" w14:textId="6B5C74EA" w:rsidR="007F3FB2" w:rsidRPr="008A1564" w:rsidRDefault="007F3FB2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Ապրանքներ</w:t>
            </w:r>
          </w:p>
        </w:tc>
      </w:tr>
      <w:tr w:rsidR="004B161D" w:rsidRPr="008A1564" w14:paraId="225058C4" w14:textId="77777777" w:rsidTr="004B161D">
        <w:trPr>
          <w:trHeight w:val="224"/>
        </w:trPr>
        <w:tc>
          <w:tcPr>
            <w:tcW w:w="709" w:type="dxa"/>
            <w:gridSpan w:val="2"/>
            <w:vMerge w:val="restart"/>
          </w:tcPr>
          <w:p w14:paraId="0BCADAB3" w14:textId="77777777" w:rsidR="004B161D" w:rsidRPr="008A1564" w:rsidRDefault="004B161D" w:rsidP="00FC612A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չափաբաժնի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համարը</w:t>
            </w:r>
          </w:p>
        </w:tc>
        <w:tc>
          <w:tcPr>
            <w:tcW w:w="1275" w:type="dxa"/>
            <w:vMerge w:val="restart"/>
          </w:tcPr>
          <w:p w14:paraId="0034CDB6" w14:textId="2773C3EA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գնումների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պլանով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միջանցիկ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ծած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կագիրը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`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ըստ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ԳՄԱ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դասա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կարգ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ման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(CPV)</w:t>
            </w:r>
          </w:p>
        </w:tc>
        <w:tc>
          <w:tcPr>
            <w:tcW w:w="1560" w:type="dxa"/>
            <w:vMerge w:val="restart"/>
          </w:tcPr>
          <w:p w14:paraId="04C479F1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6520" w:type="dxa"/>
            <w:vMerge w:val="restart"/>
          </w:tcPr>
          <w:p w14:paraId="0086B639" w14:textId="6D9C8908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տեխնիկական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բնութագիրը</w:t>
            </w:r>
          </w:p>
        </w:tc>
        <w:tc>
          <w:tcPr>
            <w:tcW w:w="992" w:type="dxa"/>
            <w:vMerge w:val="restart"/>
          </w:tcPr>
          <w:p w14:paraId="4B0955E0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չափման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միավորը</w:t>
            </w:r>
          </w:p>
        </w:tc>
        <w:tc>
          <w:tcPr>
            <w:tcW w:w="1134" w:type="dxa"/>
            <w:vMerge w:val="restart"/>
          </w:tcPr>
          <w:p w14:paraId="1785B9A0" w14:textId="43B9767C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ընդ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հա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նուր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Arial"/>
                <w:sz w:val="18"/>
                <w:szCs w:val="18"/>
              </w:rPr>
              <w:t>քա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նա</w:t>
            </w:r>
            <w:r w:rsidRPr="008A1564">
              <w:rPr>
                <w:rFonts w:ascii="Sylfaen" w:hAnsi="Sylfaen" w:cs="Arial"/>
                <w:sz w:val="18"/>
                <w:szCs w:val="18"/>
              </w:rPr>
              <w:softHyphen/>
              <w:t>կը</w:t>
            </w:r>
          </w:p>
        </w:tc>
        <w:tc>
          <w:tcPr>
            <w:tcW w:w="3119" w:type="dxa"/>
            <w:gridSpan w:val="2"/>
          </w:tcPr>
          <w:p w14:paraId="002EE693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A1564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4B161D" w:rsidRPr="008A1564" w14:paraId="1D14975C" w14:textId="77777777" w:rsidTr="004B161D">
        <w:trPr>
          <w:trHeight w:val="422"/>
        </w:trPr>
        <w:tc>
          <w:tcPr>
            <w:tcW w:w="709" w:type="dxa"/>
            <w:gridSpan w:val="2"/>
            <w:vMerge/>
          </w:tcPr>
          <w:p w14:paraId="7F6A15FE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23DAA1BE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57BC23A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520" w:type="dxa"/>
            <w:vMerge/>
          </w:tcPr>
          <w:p w14:paraId="47D6FA7F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D54A24C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6D1CFF7" w14:textId="77777777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FB44B31" w14:textId="77777777" w:rsidR="004B161D" w:rsidRPr="008A1564" w:rsidRDefault="004B161D" w:rsidP="00FC61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Հասցեն</w:t>
            </w:r>
          </w:p>
          <w:p w14:paraId="76DE48B7" w14:textId="1E45C14A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8987D88" w14:textId="55943F46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 w:cs="Arial"/>
                <w:sz w:val="18"/>
                <w:szCs w:val="18"/>
              </w:rPr>
              <w:t>Ժամկետը</w:t>
            </w:r>
            <w:r w:rsidRPr="008A1564">
              <w:rPr>
                <w:rFonts w:ascii="Sylfaen" w:hAnsi="Sylfaen"/>
                <w:sz w:val="18"/>
                <w:szCs w:val="18"/>
              </w:rPr>
              <w:t>**</w:t>
            </w:r>
          </w:p>
        </w:tc>
      </w:tr>
      <w:tr w:rsidR="004B161D" w:rsidRPr="008A1564" w14:paraId="586B7739" w14:textId="77777777" w:rsidTr="004B161D">
        <w:trPr>
          <w:trHeight w:val="422"/>
        </w:trPr>
        <w:tc>
          <w:tcPr>
            <w:tcW w:w="709" w:type="dxa"/>
            <w:gridSpan w:val="2"/>
          </w:tcPr>
          <w:p w14:paraId="02A528BE" w14:textId="77777777" w:rsidR="004B161D" w:rsidRPr="008A1564" w:rsidRDefault="004B161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518BEB1" w14:textId="7F338FCA" w:rsidR="004B161D" w:rsidRPr="004B161D" w:rsidRDefault="004B161D" w:rsidP="00FC612A">
            <w:pPr>
              <w:jc w:val="center"/>
              <w:rPr>
                <w:rFonts w:ascii="Sylfaen" w:hAnsi="Sylfaen"/>
                <w:sz w:val="18"/>
                <w:szCs w:val="14"/>
              </w:rPr>
            </w:pPr>
            <w:r w:rsidRPr="004B161D">
              <w:rPr>
                <w:rFonts w:ascii="Sylfaen" w:hAnsi="Sylfaen"/>
                <w:sz w:val="18"/>
                <w:szCs w:val="14"/>
              </w:rPr>
              <w:t>38591200/108</w:t>
            </w:r>
          </w:p>
        </w:tc>
        <w:tc>
          <w:tcPr>
            <w:tcW w:w="1560" w:type="dxa"/>
          </w:tcPr>
          <w:p w14:paraId="71585295" w14:textId="72D20363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3BC">
              <w:rPr>
                <w:rFonts w:ascii="Sylfaen" w:hAnsi="Sylfaen"/>
                <w:sz w:val="18"/>
                <w:szCs w:val="14"/>
              </w:rPr>
              <w:t>Մոդուլային Տերարիումային Համակարգ</w:t>
            </w:r>
          </w:p>
        </w:tc>
        <w:tc>
          <w:tcPr>
            <w:tcW w:w="6520" w:type="dxa"/>
          </w:tcPr>
          <w:p w14:paraId="693DD6C3" w14:textId="7777777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բաղկացած է մի քանի փոխկապակցված մոդուլներից և ենթահամակարգերից, որոնք միասին ապահովում են կառուցվածքի կայունությունը, ֆունկցիոնալությունը և կենդանիների համար անվտանգ միջավայր։</w:t>
            </w:r>
          </w:p>
          <w:p w14:paraId="79328FE2" w14:textId="46B298A8" w:rsidR="004B161D" w:rsidRPr="00946336" w:rsidRDefault="004B161D" w:rsidP="000B6BC6">
            <w:pPr>
              <w:pStyle w:val="ListParagraph"/>
              <w:numPr>
                <w:ilvl w:val="0"/>
                <w:numId w:val="95"/>
              </w:num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>ԴԱՐԱԿԱՇԱՐ</w:t>
            </w:r>
          </w:p>
          <w:p w14:paraId="18AD8468" w14:textId="07D36089" w:rsidR="004B161D" w:rsidRPr="008A1564" w:rsidRDefault="004B161D" w:rsidP="00FD10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Մետաղական դարակաշար</w:t>
            </w:r>
          </w:p>
          <w:p w14:paraId="53BD5B27" w14:textId="77777777" w:rsidR="004B161D" w:rsidRPr="008A1564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Դարակաշարը ծառայում է որպես կրող կառուցվածք՝ ապահովելով ամբողջ համակարգի կայունությունը։</w:t>
            </w:r>
          </w:p>
          <w:p w14:paraId="225ECB0D" w14:textId="2EEFE088" w:rsidR="004B161D" w:rsidRPr="00177D0A" w:rsidRDefault="004B161D" w:rsidP="00177D0A">
            <w:pPr>
              <w:pStyle w:val="NormalWeb"/>
            </w:pPr>
            <w:r w:rsidRPr="008A1564">
              <w:rPr>
                <w:rFonts w:ascii="Sylfaen" w:hAnsi="Sylfaen"/>
                <w:sz w:val="18"/>
                <w:szCs w:val="18"/>
              </w:rPr>
              <w:t>Չափսեր՝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լայնություն՝ 2000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բարձրություն՝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2500 մմ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48D15850" wp14:editId="3595E870">
                  <wp:extent cx="1600200" cy="779780"/>
                  <wp:effectExtent l="0" t="0" r="0" b="1270"/>
                  <wp:docPr id="1" name="Picture 1" descr="C:\Users\Comp\Downloads\7ab4b677-ab49-4897-91b7-366ca31755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omp\Downloads\7ab4b677-ab49-4897-91b7-366ca31755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0550" cy="955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խորություն՝ 700 մմ</w:t>
            </w:r>
          </w:p>
          <w:p w14:paraId="29A06A12" w14:textId="77777777" w:rsidR="004B161D" w:rsidRPr="00946336" w:rsidRDefault="004B161D" w:rsidP="00FD1098">
            <w:pPr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ՀՈՐԻԶՈՆԱԿԱՆ ԲԱՇԽՈՒՄ</w:t>
            </w:r>
          </w:p>
          <w:p w14:paraId="0A11FECC" w14:textId="77777777" w:rsidR="004B161D" w:rsidRPr="000862A6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Ձախ սյուն՝ 40 մմ</w:t>
            </w:r>
          </w:p>
          <w:p w14:paraId="6F688BCF" w14:textId="77777777" w:rsidR="004B161D" w:rsidRPr="000862A6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Ձախ մոդուլ՝ 940 մմ</w:t>
            </w:r>
          </w:p>
          <w:p w14:paraId="18C86AC7" w14:textId="77777777" w:rsidR="004B161D" w:rsidRPr="000862A6" w:rsidRDefault="004B161D" w:rsidP="00177D0A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Կենտրոնական սյուն՝ 40 մմ</w:t>
            </w:r>
          </w:p>
          <w:p w14:paraId="5BB52165" w14:textId="77777777" w:rsidR="004B161D" w:rsidRPr="000862A6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Աջ մոդուլ՝ 940 մմ</w:t>
            </w:r>
          </w:p>
          <w:p w14:paraId="4ECEF602" w14:textId="77777777" w:rsidR="004B161D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0862A6">
              <w:rPr>
                <w:rFonts w:ascii="Sylfaen" w:hAnsi="Sylfaen"/>
                <w:sz w:val="18"/>
                <w:szCs w:val="18"/>
              </w:rPr>
              <w:t>Աջ սյուն՝ 40 մմ</w:t>
            </w:r>
          </w:p>
          <w:p w14:paraId="74C08E27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ՈՒՂՂԱՀԱՅԱՑ ԲԱՇԽՈՒՄ</w:t>
            </w:r>
          </w:p>
          <w:p w14:paraId="1A1A6FC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Տեխնիկական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580 մմ </w:t>
            </w:r>
          </w:p>
          <w:p w14:paraId="033FA1E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Ստորին մոդուլ՝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720 մմ </w:t>
            </w:r>
          </w:p>
          <w:p w14:paraId="3B31F42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Միջանկյալ բաց՝ 120 մմ </w:t>
            </w:r>
          </w:p>
          <w:p w14:paraId="066F6318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Վերին մոդուլ՝ 720 մմ </w:t>
            </w:r>
          </w:p>
          <w:p w14:paraId="7A3956A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Վերին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360 մմ </w:t>
            </w:r>
          </w:p>
          <w:p w14:paraId="04BF0537" w14:textId="70E2E80B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ԿՄԱԽՔ</w:t>
            </w:r>
          </w:p>
          <w:p w14:paraId="2F37C4D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 xml:space="preserve">Պրոֆիլ՝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40×40×2.5 մմ </w:t>
            </w:r>
          </w:p>
          <w:p w14:paraId="0987D00A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Վերին շրջանակ՝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60×40×2.5 մմ </w:t>
            </w:r>
          </w:p>
          <w:p w14:paraId="3A44D83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Սյուներ՝ 3 հատ (2 եզրային + 1 կենտրոնական) </w:t>
            </w:r>
          </w:p>
          <w:p w14:paraId="7E28765F" w14:textId="33DA102A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 xml:space="preserve"> ՀԱԿԱԽԵՂՈՒՄ</w:t>
            </w:r>
          </w:p>
          <w:p w14:paraId="71520F0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Հետևի թիթեղ՝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≥1.5 մմ </w:t>
            </w:r>
          </w:p>
          <w:p w14:paraId="7417446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Ամրացման քայլ՝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150–200 մմ </w:t>
            </w:r>
          </w:p>
          <w:p w14:paraId="3BA7FA8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Ամրացում՝ պտուտակ կամ ռիվետ</w:t>
            </w:r>
          </w:p>
          <w:p w14:paraId="36442361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ԵՌԱԿՑՄԱՆ ՊԱՀԱՆՋՆԵՐ ԵՎ ՄԱԿԵՐԵՎՈՒՅԹԻ ՄՇԱԿՈՒՄ</w:t>
            </w:r>
          </w:p>
          <w:p w14:paraId="6F0E1B8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Եռակցման տիպը. Բոլոր միացումները պետք է կատարվեն անընդհատ կարով (continuous weld</w:t>
            </w:r>
            <w:proofErr w:type="gramStart"/>
            <w:r w:rsidRPr="0080633C">
              <w:rPr>
                <w:rFonts w:ascii="Sylfaen" w:hAnsi="Sylfaen"/>
                <w:sz w:val="18"/>
                <w:szCs w:val="18"/>
              </w:rPr>
              <w:t>)՝</w:t>
            </w:r>
            <w:proofErr w:type="gramEnd"/>
            <w:r w:rsidRPr="0080633C">
              <w:rPr>
                <w:rFonts w:ascii="Sylfaen" w:hAnsi="Sylfaen"/>
                <w:sz w:val="18"/>
                <w:szCs w:val="18"/>
              </w:rPr>
              <w:t xml:space="preserve"> կառուցվածքի առավելագույն կոշտությունն ու հերմետիկությունն ապահովելու համար ։</w:t>
            </w:r>
          </w:p>
          <w:p w14:paraId="0B41E07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Կարերի մշակում. Եռակցումից հետո բոլոր տեսանելի և ֆունկցիոնալ կարերը ենթակա են հղկման (grinding) մինչև հիմնական մետաղի մակերևույթի մակարդակը՝ հարթ և միասնական տեսք ստանալու համար ։</w:t>
            </w:r>
          </w:p>
          <w:p w14:paraId="794DA69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Անկյունային միացումները պետք է լինեն ուղիղ, առանց մետաղի կաթիլների (spatter), ծակոտիների կամ այլ արատների ։Հղկված մակերևույթները պետք է լինեն զերծ սուր եզրերից, որպեսզի ապահովվի փոշեներկման շերտի (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80 μm) հավասարաչափ կպչունակությունը (adhesion) և կոռոզիոն պաշտպանությունը ։</w:t>
            </w:r>
          </w:p>
          <w:p w14:paraId="32FC31B7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ՀԵՆԱԿԵՏԵՐ (ՈՏՔԵՐ)</w:t>
            </w:r>
          </w:p>
          <w:p w14:paraId="100C0AEE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Քանակ՝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8 հատ </w:t>
            </w:r>
          </w:p>
          <w:p w14:paraId="390C10F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Տիպ՝ M20 </w:t>
            </w:r>
          </w:p>
          <w:p w14:paraId="1EF2EE8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Կարգավորման միջակայք՝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50–110 մմ </w:t>
            </w:r>
          </w:p>
          <w:p w14:paraId="68B4957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Տեղադրում</w:t>
            </w:r>
          </w:p>
          <w:p w14:paraId="72D7D95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4 </w:t>
            </w:r>
            <w:r>
              <w:rPr>
                <w:rFonts w:ascii="Sylfaen" w:hAnsi="Sylfaen"/>
                <w:sz w:val="18"/>
                <w:szCs w:val="18"/>
              </w:rPr>
              <w:t xml:space="preserve">հատ </w:t>
            </w:r>
            <w:r w:rsidRPr="0080633C">
              <w:rPr>
                <w:rFonts w:ascii="Sylfaen" w:hAnsi="Sylfaen"/>
                <w:sz w:val="18"/>
                <w:szCs w:val="18"/>
              </w:rPr>
              <w:t>անկյուն</w:t>
            </w:r>
            <w:r>
              <w:rPr>
                <w:rFonts w:ascii="Sylfaen" w:hAnsi="Sylfaen"/>
                <w:sz w:val="18"/>
                <w:szCs w:val="18"/>
              </w:rPr>
              <w:t>ներում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2 </w:t>
            </w:r>
            <w:r>
              <w:rPr>
                <w:rFonts w:ascii="Sylfaen" w:hAnsi="Sylfaen"/>
                <w:sz w:val="18"/>
                <w:szCs w:val="18"/>
              </w:rPr>
              <w:t xml:space="preserve">եզրային հորիզոնական պրոֆիլների միջնամասում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 կենտրոնական սյան տակ </w:t>
            </w:r>
          </w:p>
          <w:p w14:paraId="5DB8CA65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ԹԵՔՈՒԹՅՈՒՆ</w:t>
            </w:r>
          </w:p>
          <w:p w14:paraId="15397A1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Մոդուլների հիմք՝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2% դեպի հետ </w:t>
            </w:r>
          </w:p>
          <w:p w14:paraId="590E297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700 մմ խորության դեպքում՝ ≈14 մմ </w:t>
            </w:r>
          </w:p>
          <w:p w14:paraId="0F5A656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Կարգավորվում է ոտքերով</w:t>
            </w:r>
          </w:p>
          <w:p w14:paraId="19F19EE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ԲԵՌ</w:t>
            </w:r>
          </w:p>
          <w:p w14:paraId="6568CB8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Աշխատանքային՝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1500 կգ </w:t>
            </w:r>
          </w:p>
          <w:p w14:paraId="0054867C" w14:textId="77777777" w:rsidR="004B161D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5B7FC5E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Շախտայի հատվածը կողքերից թաքցնելու համար օգտագործել դեկորատիվ մետաղական ներդիրներ (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1 մմ), որոնք պետք է տեղադրվեն եզրային սյուների ներքին հարթության վրա՝ չգերազանցելով կառուցվածքի ընդհանուր 2000 մմ լայնությունը ։ Ներդիրները պետք է ունենան նույն փոշեներկումը, ինչ հիմնական կմախքը ։</w:t>
            </w:r>
          </w:p>
          <w:p w14:paraId="3E597A44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</w:rPr>
              <w:t>ԴՐԵՆԱԺԱՅԻՆ ՀԱՄԱԿԱՐԳ</w:t>
            </w:r>
          </w:p>
          <w:p w14:paraId="09B45BF2" w14:textId="014C45FA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Ընդհանուր</w:t>
            </w:r>
          </w:p>
          <w:p w14:paraId="6738133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Ինքնահոս (gravity) համակարգ</w:t>
            </w:r>
          </w:p>
          <w:p w14:paraId="6D4585E2" w14:textId="576277CC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Թեքություն</w:t>
            </w:r>
          </w:p>
          <w:p w14:paraId="1F2E20B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≥2% ամբողջ համակարգում </w:t>
            </w:r>
          </w:p>
          <w:p w14:paraId="3B939E70" w14:textId="0BF4846D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Անցքեր (HPL-ում)</w:t>
            </w:r>
            <w:r w:rsidRPr="009463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Ø25–32 մմ </w:t>
            </w:r>
          </w:p>
          <w:p w14:paraId="2932009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1 հատ / մոդուլ </w:t>
            </w:r>
          </w:p>
          <w:p w14:paraId="7E4D426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>Տեղադրում</w:t>
            </w:r>
          </w:p>
          <w:p w14:paraId="74FA117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Հետևից՝ </w:t>
            </w:r>
            <w:r>
              <w:rPr>
                <w:rFonts w:ascii="Sylfaen" w:hAnsi="Sylfaen"/>
                <w:sz w:val="18"/>
                <w:szCs w:val="18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50 մմ </w:t>
            </w:r>
            <w:r>
              <w:rPr>
                <w:rFonts w:ascii="Sylfaen" w:hAnsi="Sylfaen"/>
                <w:sz w:val="18"/>
                <w:szCs w:val="18"/>
              </w:rPr>
              <w:t>, որպեսզի ապահովի անցքի ճիշտ տեղադրությունը շախտայի սահմաններում</w:t>
            </w:r>
          </w:p>
          <w:p w14:paraId="387CA8D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Կողքից՝ ≥80 մմ </w:t>
            </w:r>
          </w:p>
          <w:p w14:paraId="216548BF" w14:textId="3566AF15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Պաշտպանություն</w:t>
            </w:r>
          </w:p>
          <w:p w14:paraId="45A493AA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գոմետներ (grommets) կամ սլիվներ (sleeves)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պարտադիր </w:t>
            </w:r>
          </w:p>
          <w:p w14:paraId="55C1B726" w14:textId="62EE49DB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Խողովակներ</w:t>
            </w:r>
          </w:p>
          <w:p w14:paraId="039C173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PVC </w:t>
            </w:r>
          </w:p>
          <w:p w14:paraId="1632FD09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Ամրացում՝ յուրաքանչյուր 500–700 մմ </w:t>
            </w:r>
          </w:p>
          <w:p w14:paraId="3D21FF43" w14:textId="390B7F0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Միացումներ</w:t>
            </w:r>
          </w:p>
          <w:p w14:paraId="5C4A81A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45° նախընտրելի </w:t>
            </w:r>
          </w:p>
          <w:p w14:paraId="315C0AF4" w14:textId="28FCF05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Սպասարկում</w:t>
            </w:r>
          </w:p>
          <w:p w14:paraId="331D0A1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Հասանելի դռնակներով </w:t>
            </w:r>
          </w:p>
          <w:p w14:paraId="7C18A07E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 xml:space="preserve"> ՇԱԽՏԱՅԻ ԵՐԿՐՈՐԴ ՊԱՏ</w:t>
            </w:r>
          </w:p>
          <w:p w14:paraId="57D1EBF2" w14:textId="59CD7199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 xml:space="preserve">Ամրացման համակարգ («Ականջիկներ») </w:t>
            </w:r>
          </w:p>
          <w:p w14:paraId="2B558B9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Տեղադրություն. Յուրաքանչյուր հարկի (դարակի) վերին և ստորին հորիզոնական պրոֆիլների վրա, առջևի եզրից 600 մմ հեռավորության վրա, զոդել մետաղական «ականջիկներ» (ամրացման թիթեղներ): Չափսերը մոտավորապես 30*30 մմ կամ 40*40մմ, 3-4 մմ հաստությամբ մետաղից: Յուրաքանչյուր «ականջիկի» կենտրոնում նախատեսել անցք (Ø 5–6 մմ)՝ պանելը պտուտակներով ամրացնելու համար: Յուրաքանչյուր մոդուլի (բացվածքի) համար նախատեսել առնվազն 4 կետ (2-ը վերևում, 2-ը ներքևում)՝ պանելի կայունությունն ու ուղղահայաց դիրքն ապահովելու համար:</w:t>
            </w:r>
          </w:p>
          <w:p w14:paraId="0BD8F02F" w14:textId="681E151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Պանելի տեղադրման սկզբունքը</w:t>
            </w:r>
          </w:p>
          <w:p w14:paraId="1C82E3C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Այս «ականջիկները» ստեղծում են մի հարթություն, որին հենվում է շախտան փակող սև PVC կամ կոմպոզիտ պանելը:</w:t>
            </w:r>
          </w:p>
          <w:p w14:paraId="64687B8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. ԷԼԵԿՏՐԱԿԱՆ ՀԱՄԱԿԱՐԳ</w:t>
            </w:r>
          </w:p>
          <w:p w14:paraId="17576254" w14:textId="0ACB7D52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Մալուխների անցքեր</w:t>
            </w:r>
          </w:p>
          <w:p w14:paraId="0E63EF29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Ø20–25 մմ</w:t>
            </w:r>
          </w:p>
          <w:p w14:paraId="2ADAA5A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Տեղադրում՝ կենտրոնական սյան հարակից հատվածում</w:t>
            </w:r>
          </w:p>
          <w:p w14:paraId="2112B70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Անցքերի եզրերը պետք է լինեն հարթ մշակված՝ մալուխների վնասումը բացառելու համար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և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անցման կետերում պարտադիր է կիրառել՝</w:t>
            </w:r>
          </w:p>
          <w:p w14:paraId="6603CDC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գոմետներ (grommets)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պաշտպանիչ սլիվներ (sleeves)</w:t>
            </w:r>
          </w:p>
          <w:p w14:paraId="3AF9FD0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36D803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Պաշտպանության աստիճան (IP դաս)</w:t>
            </w:r>
          </w:p>
          <w:p w14:paraId="769B370A" w14:textId="1A264AB6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էլեկտրական բաղադրիչները պետք է ունենան՝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նվազագույնը IP44 պաշտպանություն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խոնավ միջավայրում կիրառման համար համապատասխանություն</w:t>
            </w:r>
          </w:p>
          <w:p w14:paraId="3B9B7A89" w14:textId="1B273888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Կաթիլային օղակ (Drip Loop)</w:t>
            </w:r>
          </w:p>
          <w:p w14:paraId="56B8B60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մալուխների համար պարտադիր է ապահովել կաթիլային օղակ (drip loop)՝</w:t>
            </w:r>
          </w:p>
          <w:p w14:paraId="072B353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Կ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անխել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ու համար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ջրի հոսքը դեպի էլեկտրական միացումներ</w:t>
            </w:r>
          </w:p>
          <w:p w14:paraId="51732D3A" w14:textId="77777777" w:rsidR="004B161D" w:rsidRPr="00946336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նվազեցնել կարճ միացման և վնասման ռիսկը</w:t>
            </w:r>
          </w:p>
          <w:p w14:paraId="1738A423" w14:textId="040BBD8B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Հողանցում (Grounding)</w:t>
            </w:r>
          </w:p>
          <w:p w14:paraId="72FDA0D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ապահովել մետաղական կառուցվածքի պարտադիր հողանցում</w:t>
            </w:r>
          </w:p>
          <w:p w14:paraId="0711297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Հողանցման լար՝</w:t>
            </w:r>
          </w:p>
          <w:p w14:paraId="386F579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պղնձյա, նվազագույնը ≥4 մմ² խաչմերուկով</w:t>
            </w:r>
          </w:p>
          <w:p w14:paraId="227F6A7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Հողանցման կետ՝</w:t>
            </w:r>
          </w:p>
          <w:p w14:paraId="0D24E6D9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առանձին ամրացման կետ մետաղական կմախքի վրա</w:t>
            </w:r>
          </w:p>
          <w:p w14:paraId="5BB8D777" w14:textId="50030E5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Մալուխների ամրացում</w:t>
            </w:r>
          </w:p>
          <w:p w14:paraId="5D2ED8C1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Ամրացման քայլ՝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300–500 մմ</w:t>
            </w:r>
          </w:p>
          <w:p w14:paraId="693E4CD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Կիրառել համապատասխան ամրակներ (կլիպսեր / կապեր)</w:t>
            </w:r>
          </w:p>
          <w:p w14:paraId="1617919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բացառվի կախված կամ լարված մալուխների առկայությունը</w:t>
            </w:r>
          </w:p>
          <w:p w14:paraId="2138A5B2" w14:textId="48F042AD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Էլեկտրական պաշտպանության համակարգ</w:t>
            </w:r>
          </w:p>
          <w:p w14:paraId="153969B8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պետք է ներառի հետևյալ պաշտպանիչ միջոցները՝</w:t>
            </w:r>
          </w:p>
          <w:p w14:paraId="5699795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• Մնացորդային հոսանքի պաշտպանիչ սարք (RCD)</w:t>
            </w:r>
          </w:p>
          <w:p w14:paraId="58D0824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5222B3C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Զգայունություն՝ 30 mA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էլեկտրահարման կանխ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ման,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հոսանքի արտահոսքի դեպքում ավտոմատ անջատ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ման համար</w:t>
            </w:r>
          </w:p>
          <w:p w14:paraId="1858FA1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• Անխափան սնուցման աղբյուր (UPS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1200-1500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V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A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) և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լարման կայունացուցիչ</w:t>
            </w:r>
          </w:p>
          <w:p w14:paraId="28803CA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Նախատեսվում է սարքավորումների կայուն և անխափան աշխատանքի համար</w:t>
            </w:r>
          </w:p>
          <w:p w14:paraId="5AA3676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Պահանջներ՝</w:t>
            </w:r>
          </w:p>
          <w:p w14:paraId="49C3802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լարման տատանումների կարգավորում</w:t>
            </w:r>
          </w:p>
          <w:p w14:paraId="6C1799C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կարճաժամկետ սնուցման ապահովում (backup)</w:t>
            </w:r>
          </w:p>
          <w:p w14:paraId="60724F3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գերլարման և լարման անկման պաշտպանություն</w:t>
            </w:r>
          </w:p>
          <w:p w14:paraId="1C54C8C5" w14:textId="273C11E6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Ընդհանուր պահանջներ</w:t>
            </w:r>
          </w:p>
          <w:p w14:paraId="7BA6E95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էլեկտրական միացումները պետք է լինեն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օդահերմետիկ և անվտանգ</w:t>
            </w:r>
          </w:p>
          <w:p w14:paraId="4D53465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Պետք է ապահովել՝սպասարկման հասանելիություն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հուսալի և երկարաժամկետ աշխատանք</w:t>
            </w:r>
          </w:p>
          <w:p w14:paraId="0EBD4774" w14:textId="77777777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ՀԵՏԵՎԻ ՊԱՏ ԵՎ ԴՌՆԱԿՆԵՐ</w:t>
            </w:r>
          </w:p>
          <w:p w14:paraId="0E6ADF32" w14:textId="0163498E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Հետևի պատ</w:t>
            </w:r>
          </w:p>
          <w:p w14:paraId="3501418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≥1.5 մմ մետաղ կամ կոմպոզիտ </w:t>
            </w:r>
          </w:p>
          <w:p w14:paraId="0C3BB30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10.2 Դռնակներ</w:t>
            </w:r>
          </w:p>
          <w:p w14:paraId="694F1AD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4 հատ </w:t>
            </w:r>
          </w:p>
          <w:p w14:paraId="1AC545A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Չափ՝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3777B1">
              <w:rPr>
                <w:rFonts w:ascii="Sylfaen" w:hAnsi="Sylfaen"/>
                <w:sz w:val="18"/>
                <w:szCs w:val="18"/>
                <w:lang w:val="hy-AM"/>
              </w:rPr>
              <w:t>400-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450×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500-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600 մմ </w:t>
            </w:r>
          </w:p>
          <w:p w14:paraId="1D0EF80F" w14:textId="370F9E0B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Ամրացում</w:t>
            </w:r>
          </w:p>
          <w:p w14:paraId="624F14B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FD1098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պտուտակ / դռնակ (M5) </w:t>
            </w:r>
          </w:p>
          <w:p w14:paraId="0EDB86D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Rivnut կամ եռակցված գայկա </w:t>
            </w:r>
          </w:p>
          <w:p w14:paraId="16D049A3" w14:textId="1E715619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</w:t>
            </w:r>
          </w:p>
          <w:p w14:paraId="4FA5A4CA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Ռետինե շերտ՝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2–3 մմ </w:t>
            </w:r>
          </w:p>
          <w:p w14:paraId="02F3F2A0" w14:textId="77777777" w:rsidR="004B161D" w:rsidRPr="006144A8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ամբողջ պարագծով </w:t>
            </w:r>
          </w:p>
          <w:p w14:paraId="12F95B29" w14:textId="41555D95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ԱԿՎԱՏԵՐԱՐԻՈՒՄՆԵՐԻ ՀԻՄՔ</w:t>
            </w:r>
          </w:p>
          <w:p w14:paraId="032AFDA1" w14:textId="067F10A5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Շերտեր</w:t>
            </w:r>
          </w:p>
          <w:p w14:paraId="2350B2C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Նեոպրեն՝ 4 մմ </w:t>
            </w:r>
          </w:p>
          <w:p w14:paraId="69E732FE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HPL՝ 12 մմ </w:t>
            </w:r>
          </w:p>
          <w:p w14:paraId="659C1BAE" w14:textId="18BF804E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Պահանջներ</w:t>
            </w:r>
          </w:p>
          <w:p w14:paraId="30DEC12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Ամբողջ մակերեսով հենում </w:t>
            </w:r>
            <w:r w:rsidRPr="00F45098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զրային բաց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≤2 մմ </w:t>
            </w:r>
          </w:p>
          <w:p w14:paraId="6CA48799" w14:textId="608139FB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ՀԱԿԱԿՈՌՈԶԻՈՆ ՄՇԱԿՈՒՄ</w:t>
            </w:r>
          </w:p>
          <w:p w14:paraId="7EF2ECA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Փոշեներկում (Powder coating)` գույնը սև առանց փայլ </w:t>
            </w:r>
          </w:p>
          <w:p w14:paraId="479AB486" w14:textId="77777777" w:rsidR="004B161D" w:rsidRPr="00946336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≥80 </w:t>
            </w:r>
            <w:r w:rsidRPr="0080633C">
              <w:rPr>
                <w:rFonts w:ascii="Sylfaen" w:hAnsi="Sylfaen"/>
                <w:sz w:val="18"/>
                <w:szCs w:val="18"/>
              </w:rPr>
              <w:t>μ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m </w:t>
            </w:r>
          </w:p>
          <w:p w14:paraId="26B1255A" w14:textId="7DB298BE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lastRenderedPageBreak/>
              <w:t>ՏԵԽՆԻԿԱԿԱՆ ԳՈՏԻՆԵՐԻ ԵՐԵՍՊԱՏՈՒՄ ԵՎ ՄԵԽԱՆԻԶՄՆԵՐ</w:t>
            </w:r>
          </w:p>
          <w:p w14:paraId="74F2A870" w14:textId="6958F6F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Գոտիների կառուցվածք և ֆունկցիոնալ բաժանում</w:t>
            </w:r>
          </w:p>
          <w:p w14:paraId="1C34BA1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նախատեսված է որպես կիսաբաց, ինժեներական շախտայի հետ ինտեգրված կառուցվածք՝ ապահովելով բնական օդափոխություն և սպասարկման հասանելիություն։</w:t>
            </w:r>
          </w:p>
          <w:p w14:paraId="2DD4B3E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Տեխնիկական գոտիների բաշխումը հետևյալն է՝</w:t>
            </w:r>
          </w:p>
          <w:p w14:paraId="540604F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Ստորին տեխնիկական գոտի (580 մմ) – նախատեսված է սարքերի տեղադրման և սպասարկման համար</w:t>
            </w:r>
          </w:p>
          <w:p w14:paraId="05FA9C4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դեկորատիվ շերտ (120 մմ) – նախատեսված է որպես հանովի սպասարկման պանել</w:t>
            </w:r>
          </w:p>
          <w:p w14:paraId="7A4B24D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գոտի (360 մմ) – նախատեսված է լրացուցիչ հասանելիության և սպասարկման համար</w:t>
            </w:r>
          </w:p>
          <w:p w14:paraId="2FD22BE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չի նախատեսում երկրորդ փակ պատ և ուղղակիորեն միացված է շախտային՝ ձևավորելով վերահսկվող կիսաբաց միջավայր։</w:t>
            </w:r>
          </w:p>
          <w:p w14:paraId="2CEAC28A" w14:textId="226F2260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Դռնակների բաշխում և բացման մեխանիզմներ</w:t>
            </w:r>
          </w:p>
          <w:p w14:paraId="4535F38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Ստորին գոտի – իրականացվում է դեպի կողքեր բացվող դռներով</w:t>
            </w:r>
          </w:p>
          <w:p w14:paraId="41CBB81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շերտ – իրականացվում է որպես հան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վող-դրվող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 xml:space="preserve"> պանել</w:t>
            </w:r>
          </w:p>
          <w:p w14:paraId="3F62197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գոտի – իրականացվում է դեպի վեր բացվող դռներով</w:t>
            </w:r>
          </w:p>
          <w:p w14:paraId="3178565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Բացման համակարգերը նախատեսվում են հետևյալ կերպ՝</w:t>
            </w:r>
          </w:p>
          <w:p w14:paraId="7094BBC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Push-to-open մեխանիզմներ՝ ստորին և վերին դռների համար՝ ապահովելով մինիմալիստական արտաքին տեսք առանց արտաքին բռնակների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Գազային ամորտիզատորներ (երկկողմանի)՝ վերին դռների համար՝ բաց դիրքում կայուն ֆիքսման նպատակով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Z-աձև կեռիկներ (Z-Clips) ՝ միջին պանելի համար՝ ապահովելով արագ և հարմար հանում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մեխանիզմները պետք է ապահովեն հուսալի, երկարաժամկետ և աղմուկից զերծ աշխատանք։</w:t>
            </w:r>
          </w:p>
          <w:p w14:paraId="14F43396" w14:textId="20DC42B0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Ամրացում, ֆիքսում և վիբրացիայի կառավարում</w:t>
            </w:r>
          </w:p>
          <w:p w14:paraId="776BABD3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Միջին պանելն ապահովվում է առնվազն չորս ֆիքսման կետով</w:t>
            </w:r>
          </w:p>
          <w:p w14:paraId="78ABAF8A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Կոնստրուկցիայի բոլոր կոնտակտային հատվածներում նախատեսվում է կիրառել ռետինե կամ էլաստոմեր միջադիրներ</w:t>
            </w:r>
          </w:p>
          <w:p w14:paraId="6D7A44EE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Պանելի հետևի մասում տեղադրվում են հարվածամեղմիչ տարրեր (bumpers)՝ մետաղական կառուցվածքի հետ ուղղակի հարվածը բացառելու համար</w:t>
            </w:r>
          </w:p>
          <w:p w14:paraId="06B34BC9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Այս լուծումները նպատակ ունեն նվազեցնել վիբրացիան, աղմուկը և ապահովել կառուցվածքի կայունությունը։</w:t>
            </w:r>
          </w:p>
          <w:p w14:paraId="276F1219" w14:textId="1DA45005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 և հերմետիկության մոտեցում</w:t>
            </w:r>
          </w:p>
          <w:p w14:paraId="6B1605C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Համակարգը չի հանդիսանում լիովին հերմետիկ և նախատեսված է որպես օդափոխվող կառուցվածք։</w:t>
            </w:r>
          </w:p>
          <w:p w14:paraId="46E85BB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Մեկուսացումը կրում է մասնակի բնույթ և ուղղված է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փոշու ներթափանցման սահմանափակմանը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վիբրացիայի նվազեցմանը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աղմուկի մեղմացմանը</w:t>
            </w:r>
          </w:p>
          <w:p w14:paraId="5B134CC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Դռնակների ներսի հատվածներում նախատեսվում է կիրառել 2–3 մմ հաստությամբ ռետինե միջադիրներ՝ կոնտակտային գծերում։</w:t>
            </w:r>
          </w:p>
          <w:p w14:paraId="0E754B3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13.5 Վերին հատվածի պաշտպանիչ ցանց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14:paraId="44D2ECB9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Վերին բաց հատվածը նախատեսվում է փակել մանրաչափ մետաղական ցանցով՝ առավելագույնը 3 մմ անցքերով, որը ապահովում է բնական օդափոխության պահպանում՝ միաժամանակ կանխելով փոշու, միջատների և օտար առարկաների ներթափանցումը շախտայից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և դեպի շախտա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։</w:t>
            </w:r>
          </w:p>
          <w:p w14:paraId="6AD03F16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Ցանցը պետք է պատրաստված լինի՝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փոշեներկված պողպատից, կամ</w:t>
            </w:r>
          </w:p>
          <w:p w14:paraId="52110C9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չժանգոտող պողպատից (stainless steel)։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Ամրացումը նախատեսվում է իրականացնել մագնիսական համակարգով, ապահովելով հուսալի ֆիքսում և հեշտ հանվող կառուցվածք՝ սպասարկման և մաքրման նպատակով։</w:t>
            </w:r>
          </w:p>
          <w:p w14:paraId="731C5EA8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Ցանցի և կրող շրջանակի միջև պետք է կիրառվեն միջադիրներ՝ վիբրացիայի և աղմուկի նվազեցման համար։</w:t>
            </w:r>
          </w:p>
          <w:p w14:paraId="22684B85" w14:textId="547677A7" w:rsidR="004B161D" w:rsidRPr="00946336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>Նյութերի պահանջներ</w:t>
            </w:r>
          </w:p>
          <w:p w14:paraId="1625E3C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Հիմնական երեսպատման նյութ՝ ջրակայուն HPL (High Pressure Laminate)</w:t>
            </w:r>
          </w:p>
          <w:p w14:paraId="46A0983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Մակերես՝ սև մատովի (matte)</w:t>
            </w:r>
          </w:p>
          <w:p w14:paraId="19FD76E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կտրված եզրերը պետք է լինեն հարթ մշակված՝ միջադիրների վնասումը բացառելու նպատակով</w:t>
            </w:r>
          </w:p>
          <w:p w14:paraId="2BC6BFAD" w14:textId="781F137F" w:rsidR="004B161D" w:rsidRPr="00946336" w:rsidRDefault="004B161D" w:rsidP="00FD1098">
            <w:pPr>
              <w:jc w:val="both"/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</w:pPr>
            <w:r w:rsidRPr="00946336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ՕԴԱՓՈԽՈՒԹՅԱՆ ԵՎ ՖԻԼՏՐԱՑՄԱՆ ՀԱՄԱԿԱՐԳ</w:t>
            </w:r>
          </w:p>
          <w:p w14:paraId="02B42831" w14:textId="7557D06A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Ընդհանուր նկարագրություն</w:t>
            </w:r>
          </w:p>
          <w:p w14:paraId="5476993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t>Բոլոր մոդուլների օդահեռացումը միացվում է ընդհանուր օդատար մայրուղուն՝ ապահովելով կենտրոնացված օդափոխություն և օդի ֆիլտրացիա։</w:t>
            </w:r>
          </w:p>
          <w:p w14:paraId="64DFF24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Համակարգը նախատեսված է՝</w:t>
            </w:r>
          </w:p>
          <w:p w14:paraId="7E5D5EFB" w14:textId="77777777" w:rsidR="004B161D" w:rsidRPr="0080633C" w:rsidRDefault="004B161D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խոնավ օդի հեռացման </w:t>
            </w:r>
          </w:p>
          <w:p w14:paraId="5F11CC4D" w14:textId="77777777" w:rsidR="004B161D" w:rsidRPr="0080633C" w:rsidRDefault="004B161D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չեզոքացման </w:t>
            </w:r>
          </w:p>
          <w:p w14:paraId="48D78F66" w14:textId="77777777" w:rsidR="004B161D" w:rsidRPr="0080633C" w:rsidRDefault="004B161D" w:rsidP="00FD1098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կենսաբանական մասնիկների ֆիլտրացիայի համար </w:t>
            </w:r>
          </w:p>
          <w:p w14:paraId="10A50556" w14:textId="3445AF0A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Օդատար մայրուղի</w:t>
            </w:r>
          </w:p>
          <w:p w14:paraId="25CA8072" w14:textId="77777777" w:rsidR="004B161D" w:rsidRPr="0080633C" w:rsidRDefault="004B161D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Գլխավոր օդատար խողովակ՝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Ø100–125 մմ </w:t>
            </w:r>
          </w:p>
          <w:p w14:paraId="64AE64D6" w14:textId="77777777" w:rsidR="004B161D" w:rsidRPr="0080633C" w:rsidRDefault="004B161D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Տեղադրում՝ միջին սյան հետնամասում </w:t>
            </w:r>
          </w:p>
          <w:p w14:paraId="115F5444" w14:textId="77777777" w:rsidR="004B161D" w:rsidRPr="0080633C" w:rsidRDefault="004B161D" w:rsidP="00FD1098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Բոլոր մոդուլները միացվում են ճկուն կամ կոշտ խողովակներով </w:t>
            </w:r>
          </w:p>
          <w:p w14:paraId="1130651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08A3A3B0" w14:textId="77777777" w:rsidR="004B161D" w:rsidRPr="0080633C" w:rsidRDefault="004B161D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օդահոսք չթողնող միացումներ </w:t>
            </w:r>
          </w:p>
          <w:p w14:paraId="08CB597A" w14:textId="77777777" w:rsidR="004B161D" w:rsidRPr="0080633C" w:rsidRDefault="004B161D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հարթ ներքին մակերես </w:t>
            </w:r>
          </w:p>
          <w:p w14:paraId="7C345C2F" w14:textId="77777777" w:rsidR="004B161D" w:rsidRPr="0080633C" w:rsidRDefault="004B161D" w:rsidP="00FD109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նվազագույն հոսքային դիմադրություն </w:t>
            </w:r>
          </w:p>
          <w:p w14:paraId="7FC1601F" w14:textId="381D7955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Համակարգի արտադրողականություն</w:t>
            </w:r>
          </w:p>
          <w:p w14:paraId="38917894" w14:textId="77777777" w:rsidR="004B161D" w:rsidRPr="0080633C" w:rsidRDefault="004B161D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Ընդհանուր հաշվարկային հոսք՝ 40–60 մ³/ժ (մոդուլների մակարդակով) </w:t>
            </w:r>
          </w:p>
          <w:p w14:paraId="3FCB8E39" w14:textId="77777777" w:rsidR="004B161D" w:rsidRPr="0080633C" w:rsidRDefault="004B161D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Ֆիլտրացիոն հանգույցի վենտիլյատոր՝ 80–300 մ³/ժ միջակայքում </w:t>
            </w:r>
          </w:p>
          <w:p w14:paraId="7F1BECFB" w14:textId="77777777" w:rsidR="004B161D" w:rsidRPr="0080633C" w:rsidRDefault="004B161D" w:rsidP="00FD1098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Ստատիկ ճնշում՝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150–400 Pa </w:t>
            </w:r>
          </w:p>
          <w:p w14:paraId="6D5F55F0" w14:textId="33E34A61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 Օդի ֆիլտրացիոն համակարգ</w:t>
            </w:r>
          </w:p>
          <w:p w14:paraId="7D70C2A8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Օդատար մայրուղու վերջում նախատեսվում է բազմաստիճան ֆիլտրացիոն բլոկ՝</w:t>
            </w:r>
          </w:p>
          <w:p w14:paraId="69E8AB9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Կազմը՝</w:t>
            </w:r>
          </w:p>
          <w:p w14:paraId="1E0B330C" w14:textId="77777777" w:rsidR="004B161D" w:rsidRPr="0080633C" w:rsidRDefault="004B161D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Նախնական ֆիլտր (Pre-filter) </w:t>
            </w:r>
          </w:p>
          <w:p w14:paraId="2EB20484" w14:textId="77777777" w:rsidR="004B161D" w:rsidRPr="0080633C" w:rsidRDefault="004B161D" w:rsidP="00FD1098">
            <w:pPr>
              <w:numPr>
                <w:ilvl w:val="2"/>
                <w:numId w:val="2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փոշու և խոշոր մասնիկների հեռացման համար </w:t>
            </w:r>
          </w:p>
          <w:p w14:paraId="7E63F56B" w14:textId="77777777" w:rsidR="004B161D" w:rsidRPr="0080633C" w:rsidRDefault="004B161D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HEPA ֆիլտր </w:t>
            </w:r>
          </w:p>
          <w:p w14:paraId="5BCB1649" w14:textId="77777777" w:rsidR="004B161D" w:rsidRPr="0080633C" w:rsidRDefault="004B161D" w:rsidP="00FD1098">
            <w:pPr>
              <w:numPr>
                <w:ilvl w:val="2"/>
                <w:numId w:val="2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դաս՝ H13 կամ բարձր </w:t>
            </w:r>
          </w:p>
          <w:p w14:paraId="1922D7A6" w14:textId="77777777" w:rsidR="004B161D" w:rsidRPr="0080633C" w:rsidRDefault="004B161D" w:rsidP="00FD1098">
            <w:pPr>
              <w:numPr>
                <w:ilvl w:val="2"/>
                <w:numId w:val="2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արդյունավետություն՝ ≥99.95% (0.3 μm) </w:t>
            </w:r>
          </w:p>
          <w:p w14:paraId="68B7A8B6" w14:textId="77777777" w:rsidR="004B161D" w:rsidRPr="0080633C" w:rsidRDefault="004B161D" w:rsidP="00FD1098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Ակտիվացված ածխային ֆիլտր (Carbon filter) </w:t>
            </w:r>
          </w:p>
          <w:p w14:paraId="68D02ACD" w14:textId="77777777" w:rsidR="004B161D" w:rsidRPr="0080633C" w:rsidRDefault="004B161D" w:rsidP="00FD1098">
            <w:pPr>
              <w:numPr>
                <w:ilvl w:val="2"/>
                <w:numId w:val="2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շերտի հաստություն՝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25–50 մմ </w:t>
            </w:r>
          </w:p>
          <w:p w14:paraId="1506EEC4" w14:textId="77777777" w:rsidR="004B161D" w:rsidRPr="0080633C" w:rsidRDefault="004B161D" w:rsidP="00FD1098">
            <w:pPr>
              <w:numPr>
                <w:ilvl w:val="2"/>
                <w:numId w:val="2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և գոլորշիների կլանման համար </w:t>
            </w:r>
          </w:p>
          <w:p w14:paraId="46028515" w14:textId="4D23B85A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Հիմնական օդատար վենտիլյատոր</w:t>
            </w:r>
          </w:p>
          <w:p w14:paraId="69B85317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lastRenderedPageBreak/>
              <w:t>Տեղադրվում է ֆիլտրացիոն բլոկի հատվածում։</w:t>
            </w:r>
          </w:p>
          <w:p w14:paraId="5F5878B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601CCD44" w14:textId="77777777" w:rsidR="004B161D" w:rsidRPr="0080633C" w:rsidRDefault="004B161D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Արտադրողականություն՝ 80–300 մ³/ժ </w:t>
            </w:r>
          </w:p>
          <w:p w14:paraId="4BFB850A" w14:textId="77777777" w:rsidR="004B161D" w:rsidRPr="0080633C" w:rsidRDefault="004B161D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Ստատիկ ճնշում՝ 150–400 Pa </w:t>
            </w:r>
          </w:p>
          <w:p w14:paraId="0B2BBA96" w14:textId="77777777" w:rsidR="004B161D" w:rsidRPr="0080633C" w:rsidRDefault="004B161D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Աղմուկ՝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≤35 dB </w:t>
            </w:r>
          </w:p>
          <w:p w14:paraId="27A1B9D3" w14:textId="77777777" w:rsidR="004B161D" w:rsidRPr="0080633C" w:rsidRDefault="004B161D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Խոնավակայուն կատարում՝ ≥IP44 </w:t>
            </w:r>
          </w:p>
          <w:p w14:paraId="0262A960" w14:textId="77777777" w:rsidR="004B161D" w:rsidRPr="0080633C" w:rsidRDefault="004B161D" w:rsidP="00FD1098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Արագության կարգավորում </w:t>
            </w:r>
          </w:p>
          <w:p w14:paraId="1E087390" w14:textId="7D4DF956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Հետադարձ կափույր (Backdraft damper)</w:t>
            </w:r>
          </w:p>
          <w:p w14:paraId="45460AD2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Պարտադիր է տեղադրել օդատար համակարգում։</w:t>
            </w:r>
          </w:p>
          <w:p w14:paraId="2B19EAEA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1C55D792" w14:textId="77777777" w:rsidR="004B161D" w:rsidRPr="0080633C" w:rsidRDefault="004B161D" w:rsidP="00FD1098">
            <w:pPr>
              <w:numPr>
                <w:ilvl w:val="0"/>
                <w:numId w:val="2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Տիպ՝ ինքնաշխատ (gravity կամ spring-loaded) </w:t>
            </w:r>
          </w:p>
          <w:p w14:paraId="243BB73C" w14:textId="77777777" w:rsidR="004B161D" w:rsidRPr="0080633C" w:rsidRDefault="004B161D" w:rsidP="00FD1098">
            <w:pPr>
              <w:numPr>
                <w:ilvl w:val="0"/>
                <w:numId w:val="2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Համատեղելի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 Ø100–125 մմ խողովակի հետ </w:t>
            </w:r>
          </w:p>
          <w:p w14:paraId="21F13F4E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Նպատակ՝</w:t>
            </w:r>
          </w:p>
          <w:p w14:paraId="3F166A41" w14:textId="77777777" w:rsidR="004B161D" w:rsidRPr="0080633C" w:rsidRDefault="004B161D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հետադարձ հոսքի կանխում </w:t>
            </w:r>
          </w:p>
          <w:p w14:paraId="59F70E10" w14:textId="77777777" w:rsidR="004B161D" w:rsidRPr="0080633C" w:rsidRDefault="004B161D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հոտերի վերադարձի արգելում </w:t>
            </w:r>
          </w:p>
          <w:p w14:paraId="75E35C78" w14:textId="77777777" w:rsidR="004B161D" w:rsidRPr="0080633C" w:rsidRDefault="004B161D" w:rsidP="00FD1098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շախտայից օդի ներթափանցման կանխում </w:t>
            </w:r>
          </w:p>
          <w:p w14:paraId="2E5F4D93" w14:textId="4F8B943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Չափերի համատեղելիություն և ադապտացիա</w:t>
            </w:r>
          </w:p>
          <w:p w14:paraId="192FBC1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Բոլոր տարրերը պետք է լինեն համատեղելի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>Ø100–125 մմ օդատարի հետ։</w:t>
            </w:r>
          </w:p>
          <w:p w14:paraId="5750C22F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Թույլատրվում է կիրառել ադապտացիա՝</w:t>
            </w:r>
          </w:p>
          <w:p w14:paraId="50366582" w14:textId="77777777" w:rsidR="004B161D" w:rsidRPr="0080633C" w:rsidRDefault="004B161D" w:rsidP="00FD1098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տրամագծային փոխարկիչներ (ռեդուկտորներ / ադապտերներ)</w:t>
            </w:r>
          </w:p>
          <w:p w14:paraId="51E0FD4C" w14:textId="77777777" w:rsidR="004B161D" w:rsidRPr="0080633C" w:rsidRDefault="004B161D" w:rsidP="00FD1098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հերմետիկ միացումներ </w:t>
            </w:r>
          </w:p>
          <w:p w14:paraId="3F623AFB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Պահանջներ՝</w:t>
            </w:r>
          </w:p>
          <w:p w14:paraId="367D7804" w14:textId="77777777" w:rsidR="004B161D" w:rsidRPr="0080633C" w:rsidRDefault="004B161D" w:rsidP="00FD1098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նվազագույն հոսքային կորուստներ </w:t>
            </w:r>
          </w:p>
          <w:p w14:paraId="0671FA36" w14:textId="77777777" w:rsidR="004B161D" w:rsidRPr="0080633C" w:rsidRDefault="004B161D" w:rsidP="00FD1098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ադապտացիոն տարրերի նվազագույն քանակ </w:t>
            </w:r>
          </w:p>
          <w:p w14:paraId="5D98AB67" w14:textId="51CC917C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Ավտոմատ կառավարման տրամաբանություն</w:t>
            </w:r>
          </w:p>
          <w:p w14:paraId="44F47AB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Համակարգը պետք է աշխատի համակցված ռեժիմով։</w:t>
            </w:r>
          </w:p>
          <w:p w14:paraId="72139DD5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Կառավարման սկզբունք՝ OR logic (any-on)</w:t>
            </w:r>
          </w:p>
          <w:p w14:paraId="759AE3CB" w14:textId="77777777" w:rsidR="004B161D" w:rsidRPr="0080633C" w:rsidRDefault="004B161D" w:rsidP="00FD1098">
            <w:pPr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Եթե որևէ մոդուլի վենտիլյատոր միացված է հիմնական վենտիլյատորը միանում է </w:t>
            </w:r>
          </w:p>
          <w:p w14:paraId="5221E6D8" w14:textId="77777777" w:rsidR="004B161D" w:rsidRPr="0080633C" w:rsidRDefault="004B161D" w:rsidP="00FD1098">
            <w:pPr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Եթե բոլոր մոդուլային վենտիլյատորները անջատված են հիմնական վենտիլյատորը անջատվում է</w:t>
            </w:r>
          </w:p>
          <w:p w14:paraId="79A1CF4C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Լրացուցիչ պահանջներ՝</w:t>
            </w:r>
          </w:p>
          <w:p w14:paraId="4F9A86DA" w14:textId="77777777" w:rsidR="004B161D" w:rsidRPr="0080633C" w:rsidRDefault="004B161D" w:rsidP="00FD1098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Միացման ուշացում՝ ≤2 վրկ </w:t>
            </w:r>
          </w:p>
          <w:p w14:paraId="763436ED" w14:textId="77777777" w:rsidR="004B161D" w:rsidRPr="0080633C" w:rsidRDefault="004B161D" w:rsidP="00FD1098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Անջատման ուշացում (delay-off)՝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30–120 վրկ </w:t>
            </w:r>
          </w:p>
          <w:p w14:paraId="4C2C2B37" w14:textId="167E4C59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Տեղադրում և սպասարկում</w:t>
            </w:r>
          </w:p>
          <w:p w14:paraId="5582C667" w14:textId="77777777" w:rsidR="004B161D" w:rsidRPr="0080633C" w:rsidRDefault="004B161D" w:rsidP="00FD1098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Տեղադրում՝ տեխնիկական գոտում </w:t>
            </w:r>
          </w:p>
          <w:p w14:paraId="15024D10" w14:textId="77777777" w:rsidR="004B161D" w:rsidRPr="0080633C" w:rsidRDefault="004B161D" w:rsidP="00FD1098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Պետք է ապահովել՝ </w:t>
            </w:r>
          </w:p>
          <w:p w14:paraId="14532B04" w14:textId="77777777" w:rsidR="004B161D" w:rsidRPr="0080633C" w:rsidRDefault="004B161D" w:rsidP="00FD1098">
            <w:pPr>
              <w:numPr>
                <w:ilvl w:val="2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ֆիլտրերի հեշտ փոխարինում </w:t>
            </w:r>
          </w:p>
          <w:p w14:paraId="55A607E0" w14:textId="77777777" w:rsidR="004B161D" w:rsidRPr="0080633C" w:rsidRDefault="004B161D" w:rsidP="00FD1098">
            <w:pPr>
              <w:numPr>
                <w:ilvl w:val="2"/>
                <w:numId w:val="3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սպասարկման հասանելիություն </w:t>
            </w:r>
          </w:p>
          <w:p w14:paraId="5D890AE5" w14:textId="7C256783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Լրացուցիչ պահանջներ</w:t>
            </w:r>
          </w:p>
          <w:p w14:paraId="6D73C9F5" w14:textId="77777777" w:rsidR="004B161D" w:rsidRPr="0080633C" w:rsidRDefault="004B161D" w:rsidP="00FD109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հակաթրթռումային ամրացումներ </w:t>
            </w:r>
          </w:p>
          <w:p w14:paraId="0E17A2E2" w14:textId="77777777" w:rsidR="004B161D" w:rsidRPr="0080633C" w:rsidRDefault="004B161D" w:rsidP="00FD109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աղմուկի նվազեցման միջոցներ </w:t>
            </w:r>
          </w:p>
          <w:p w14:paraId="3BD07AB7" w14:textId="7C6BEB68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0633C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Թույլատրելի շեղումներ</w:t>
            </w:r>
          </w:p>
          <w:p w14:paraId="48008450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 xml:space="preserve">Կտրում՝ ±1 մմ </w:t>
            </w:r>
          </w:p>
          <w:p w14:paraId="56E0D5FD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0A7E3E74" w14:textId="77777777" w:rsidR="004B161D" w:rsidRPr="0080633C" w:rsidRDefault="004B161D" w:rsidP="00FD1098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0633C">
              <w:rPr>
                <w:rFonts w:ascii="Sylfaen" w:hAnsi="Sylfaen"/>
                <w:sz w:val="18"/>
                <w:szCs w:val="18"/>
              </w:rPr>
              <w:t>Անկյուններ՝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0633C">
              <w:rPr>
                <w:rFonts w:ascii="Sylfaen" w:hAnsi="Sylfaen"/>
                <w:sz w:val="18"/>
                <w:szCs w:val="18"/>
              </w:rPr>
              <w:t xml:space="preserve">90° ±0.5° </w:t>
            </w:r>
          </w:p>
          <w:p w14:paraId="4DCBA609" w14:textId="7777777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1188ACC2" w14:textId="1F148AEA" w:rsidR="004B161D" w:rsidRPr="00496840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.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</w:rPr>
              <w:t xml:space="preserve">ՏԵՐԱՐԻՈՒՄՆԵՐ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3 </w:t>
            </w:r>
            <w:r w:rsidRPr="00496840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հատ</w:t>
            </w:r>
          </w:p>
          <w:p w14:paraId="0464E177" w14:textId="1CF4653C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Մոդուլի կառուցվածք և որակ</w:t>
            </w:r>
          </w:p>
          <w:p w14:paraId="2D2A57EA" w14:textId="0028A36A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Մոդուլը նախատեսված է որպես բարձր թափանցիկությամբ ապակուց պատրաստված ամուր և հերմետիկ համակարգ՝ հստակ չափային և նյութական պահանջներով։ Արտաքին չափսերը պետք է լինեն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27CF2">
              <w:rPr>
                <w:rFonts w:ascii="Sylfaen" w:hAnsi="Sylfaen"/>
                <w:sz w:val="18"/>
                <w:szCs w:val="18"/>
              </w:rPr>
              <w:t xml:space="preserve">935 × 715 ×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  <w:r w:rsidRPr="00127CF2">
              <w:rPr>
                <w:rFonts w:ascii="Sylfaen" w:hAnsi="Sylfaen"/>
                <w:sz w:val="18"/>
                <w:szCs w:val="18"/>
              </w:rPr>
              <w:t>95 մմ։</w:t>
            </w:r>
          </w:p>
          <w:p w14:paraId="4C7B8300" w14:textId="15FC93F4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Հիմքը կազմված է՝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12 մմ HPL պանելից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4 մմ նեոպրենից (ամբողջական տակդիր)</w:t>
            </w:r>
          </w:p>
          <w:p w14:paraId="395D6C6B" w14:textId="7753408C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Ապակիների հաստությունները տարբեր են՝ ըստ ֆունկցիայի</w:t>
            </w:r>
            <w:r w:rsidRPr="008A1564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հատակ՝</w:t>
            </w:r>
            <w:r>
              <w:rPr>
                <w:rFonts w:ascii="Sylfaen" w:hAnsi="Sylfaen"/>
                <w:sz w:val="18"/>
                <w:szCs w:val="18"/>
              </w:rPr>
              <w:t xml:space="preserve"> 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պատեր՝</w:t>
            </w:r>
            <w:r>
              <w:rPr>
                <w:rFonts w:ascii="Sylfaen" w:hAnsi="Sylfaen"/>
                <w:sz w:val="18"/>
                <w:szCs w:val="18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8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(Extra-clear, low-iron)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 w:cs="Sylfaen"/>
                <w:sz w:val="18"/>
                <w:szCs w:val="18"/>
              </w:rPr>
              <w:t>•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դռներ՝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մմ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թրծված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 w:cs="Sylfaen"/>
                <w:sz w:val="18"/>
                <w:szCs w:val="18"/>
              </w:rPr>
              <w:t>ապակի</w:t>
            </w:r>
            <w:r w:rsidRPr="008A1564">
              <w:rPr>
                <w:rFonts w:ascii="Sylfaen" w:hAnsi="Sylfaen"/>
                <w:sz w:val="18"/>
                <w:szCs w:val="18"/>
              </w:rPr>
              <w:t>(Extra-clear, low-iron)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50152168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Ապակին պետք է լինի լիովին թափանցիկ, առանց կանաչավուն երանգի, ունենա կատարյալ հարթ մակերևույթ և եվրո-ողորկված եզրեր։</w:t>
            </w:r>
          </w:p>
          <w:p w14:paraId="55AF7922" w14:textId="19B6AFB6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Սոսնձումը կատարվում է ակվարիումային բարձրորակ սիլիկոնով՝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գույն՝ թափանցիկ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կար՝ </w:t>
            </w:r>
            <w:r>
              <w:rPr>
                <w:rFonts w:ascii="Sylfaen" w:hAnsi="Sylfaen"/>
                <w:sz w:val="18"/>
                <w:szCs w:val="18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1.5–2 մմ</w:t>
            </w:r>
          </w:p>
          <w:p w14:paraId="47C6EBD6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ապահովել լիարժեք ջրամեկուսացում։</w:t>
            </w:r>
          </w:p>
          <w:p w14:paraId="35524C75" w14:textId="107F8734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314BE492" w14:textId="0CBD673E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Օդափոխություն</w:t>
            </w:r>
          </w:p>
          <w:p w14:paraId="478C7421" w14:textId="7777777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ներառում է ինչպես պասիվ, այնպես էլ ակտիվ օդափոխություն։</w:t>
            </w:r>
          </w:p>
          <w:p w14:paraId="706DF68E" w14:textId="77777777" w:rsidR="004B161D" w:rsidRPr="008A1564" w:rsidRDefault="004B161D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Անշարժ շեմ</w:t>
            </w:r>
          </w:p>
          <w:p w14:paraId="45988711" w14:textId="228E4860" w:rsidR="004B161D" w:rsidRPr="008A1564" w:rsidRDefault="004B161D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8 մմ բարձր թափանցիկության ապակի </w:t>
            </w:r>
          </w:p>
          <w:p w14:paraId="07827D28" w14:textId="305FC420" w:rsidR="004B161D" w:rsidRPr="008A1564" w:rsidRDefault="004B161D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10</w:t>
            </w:r>
            <w:r>
              <w:rPr>
                <w:rFonts w:ascii="Sylfaen" w:hAnsi="Sylfaen"/>
                <w:sz w:val="18"/>
                <w:szCs w:val="18"/>
              </w:rPr>
              <w:t>0-110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մմ </w:t>
            </w:r>
          </w:p>
          <w:p w14:paraId="3408232D" w14:textId="77777777" w:rsidR="004B161D" w:rsidRPr="008A1564" w:rsidRDefault="004B161D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հատակին սոսնձվող </w:t>
            </w:r>
          </w:p>
          <w:p w14:paraId="73FC5976" w14:textId="77777777" w:rsidR="004B161D" w:rsidRPr="008A1564" w:rsidRDefault="004B161D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Պասիվ օդանցքներ</w:t>
            </w:r>
          </w:p>
          <w:p w14:paraId="330106B1" w14:textId="1EC95B8A" w:rsidR="004B161D" w:rsidRPr="008A1564" w:rsidRDefault="004B161D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Քանակ՝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 6</w:t>
            </w:r>
            <w:r>
              <w:rPr>
                <w:rFonts w:ascii="Sylfaen" w:hAnsi="Sylfaen"/>
                <w:sz w:val="18"/>
                <w:szCs w:val="18"/>
              </w:rPr>
              <w:t>-8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հատ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(կարող է ճշգրտվել օդի հոսքի հավասարակշռման համար)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496A93D6" w14:textId="0CDDB3E7" w:rsidR="004B161D" w:rsidRPr="008A1564" w:rsidRDefault="004B161D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Տրամագիծ՝  Ø 25 մմ </w:t>
            </w:r>
          </w:p>
          <w:p w14:paraId="18B642ED" w14:textId="77777777" w:rsidR="004B161D" w:rsidRPr="008A1564" w:rsidRDefault="004B161D">
            <w:pPr>
              <w:numPr>
                <w:ilvl w:val="0"/>
                <w:numId w:val="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հավասար բաշխված </w:t>
            </w:r>
          </w:p>
          <w:p w14:paraId="23322AD5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56A1F1B6" w14:textId="304B6B80" w:rsidR="004B161D" w:rsidRPr="008A1564" w:rsidRDefault="004B161D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Կենտրոն՝ 75 մմ հատակից </w:t>
            </w:r>
          </w:p>
          <w:p w14:paraId="1DC2C622" w14:textId="5867EB62" w:rsidR="004B161D" w:rsidRPr="008A1564" w:rsidRDefault="004B161D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եզր՝ 62.5 մմ </w:t>
            </w:r>
          </w:p>
          <w:p w14:paraId="7D95357F" w14:textId="25BDFF4C" w:rsidR="004B161D" w:rsidRPr="003777B1" w:rsidRDefault="004B161D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Վերին ազատ գոտի՝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25 մմ (E-պրոֆիլի համար) </w:t>
            </w:r>
          </w:p>
          <w:p w14:paraId="60324883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2.3 Պաշտպանիչ ցանց</w:t>
            </w:r>
          </w:p>
          <w:p w14:paraId="0414C1B4" w14:textId="77777777" w:rsidR="004B161D" w:rsidRPr="008A1564" w:rsidRDefault="004B161D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2B57D063" w14:textId="04F7C148" w:rsidR="004B161D" w:rsidRPr="008A1564" w:rsidRDefault="004B161D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1A5AEEAB" w14:textId="0AC8E478" w:rsidR="004B161D" w:rsidRPr="003777B1" w:rsidRDefault="004B161D">
            <w:pPr>
              <w:numPr>
                <w:ilvl w:val="0"/>
                <w:numId w:val="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ներսի կողմից </w:t>
            </w:r>
          </w:p>
          <w:p w14:paraId="2D82DE94" w14:textId="6D2F0FB2" w:rsidR="004B161D" w:rsidRPr="00946336" w:rsidRDefault="004B161D" w:rsidP="002A23BC">
            <w:pPr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>Ակտիվ օդահեռացում (exhaust system)</w:t>
            </w:r>
          </w:p>
          <w:p w14:paraId="10A1A00C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3.1 Ելքի անցք</w:t>
            </w:r>
          </w:p>
          <w:p w14:paraId="23859C64" w14:textId="3482D815" w:rsidR="004B161D" w:rsidRPr="008A1564" w:rsidRDefault="004B161D">
            <w:pPr>
              <w:numPr>
                <w:ilvl w:val="0"/>
                <w:numId w:val="1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Ø75 մմ </w:t>
            </w:r>
          </w:p>
          <w:p w14:paraId="57CD6C5D" w14:textId="77777777" w:rsidR="004B161D" w:rsidRPr="008A1564" w:rsidRDefault="004B161D">
            <w:pPr>
              <w:numPr>
                <w:ilvl w:val="0"/>
                <w:numId w:val="15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պատի վերին հատվածում </w:t>
            </w:r>
          </w:p>
          <w:p w14:paraId="7EC302EC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1A542175" w14:textId="77777777" w:rsidR="004B161D" w:rsidRPr="008A1564" w:rsidRDefault="004B161D">
            <w:pPr>
              <w:numPr>
                <w:ilvl w:val="0"/>
                <w:numId w:val="1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Ելքի անցքը և վենտիլյատորը պետք է տեղադրվեն մոդուլի լայնությամբ միջին սյան կողմին մոտ (կենտրոնական ուղղահայաց առանցքի հարևանությամբ</w:t>
            </w:r>
            <w:proofErr w:type="gramStart"/>
            <w:r w:rsidRPr="008A1564">
              <w:rPr>
                <w:rFonts w:ascii="Sylfaen" w:hAnsi="Sylfaen"/>
                <w:sz w:val="18"/>
                <w:szCs w:val="18"/>
              </w:rPr>
              <w:t>)՝</w:t>
            </w:r>
            <w:proofErr w:type="gramEnd"/>
            <w:r w:rsidRPr="008A1564">
              <w:rPr>
                <w:rFonts w:ascii="Sylfaen" w:hAnsi="Sylfaen"/>
                <w:sz w:val="18"/>
                <w:szCs w:val="18"/>
              </w:rPr>
              <w:t xml:space="preserve"> հաշվի առնելով դարակաշարի կառուցվածքը և օդատար մայրուղու դիրքը։ </w:t>
            </w:r>
          </w:p>
          <w:p w14:paraId="28943396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</w:p>
          <w:p w14:paraId="588BD02A" w14:textId="77777777" w:rsidR="004B161D" w:rsidRPr="008A1564" w:rsidRDefault="004B161D">
            <w:pPr>
              <w:numPr>
                <w:ilvl w:val="0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Տեղադրումը պետք է ապահովի </w:t>
            </w:r>
          </w:p>
          <w:p w14:paraId="06BDD0D3" w14:textId="77777777" w:rsidR="004B161D" w:rsidRPr="008A1564" w:rsidRDefault="004B161D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խողովակների նվազագույն երկարություն </w:t>
            </w:r>
          </w:p>
          <w:p w14:paraId="3B00E1E7" w14:textId="77777777" w:rsidR="004B161D" w:rsidRPr="008A1564" w:rsidRDefault="004B161D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օդի հոսքի նվազագույն դիմադրություն </w:t>
            </w:r>
          </w:p>
          <w:p w14:paraId="2BE73E0D" w14:textId="77777777" w:rsidR="004B161D" w:rsidRPr="008A1564" w:rsidRDefault="004B161D">
            <w:pPr>
              <w:numPr>
                <w:ilvl w:val="1"/>
                <w:numId w:val="1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սպասարկման հասանելիություն</w:t>
            </w:r>
          </w:p>
          <w:p w14:paraId="6144381C" w14:textId="552C779B" w:rsidR="004B161D" w:rsidRPr="008A1564" w:rsidRDefault="004B161D" w:rsidP="002A23BC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Օդափոխիչ</w:t>
            </w:r>
          </w:p>
          <w:p w14:paraId="11297DA4" w14:textId="77777777" w:rsidR="004B161D" w:rsidRPr="008A1564" w:rsidRDefault="004B161D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Լարում՝ առնվազն 12V հաստատուն հոսանք (DC) </w:t>
            </w:r>
          </w:p>
          <w:p w14:paraId="7FC5AC87" w14:textId="77777777" w:rsidR="004B161D" w:rsidRPr="008A1564" w:rsidRDefault="004B161D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Արտադրողականություն՝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8–12 մ³/ժ </w:t>
            </w:r>
          </w:p>
          <w:p w14:paraId="5D78C0D6" w14:textId="77777777" w:rsidR="004B161D" w:rsidRPr="008A1564" w:rsidRDefault="004B161D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Աղմուկ՝ 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≤25 դԲ (dB) </w:t>
            </w:r>
          </w:p>
          <w:p w14:paraId="7C8AAD14" w14:textId="77777777" w:rsidR="004B161D" w:rsidRPr="008A1564" w:rsidRDefault="004B161D">
            <w:pPr>
              <w:numPr>
                <w:ilvl w:val="0"/>
                <w:numId w:val="6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փական (check valve)՝ ներկառուցված </w:t>
            </w:r>
          </w:p>
          <w:p w14:paraId="6F1EC236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0A0D8BD4" w14:textId="2FADC6B8" w:rsidR="004B161D" w:rsidRPr="008A1564" w:rsidRDefault="004B161D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Պաշտպանություն</w:t>
            </w:r>
          </w:p>
          <w:p w14:paraId="44BA0162" w14:textId="77777777" w:rsidR="004B161D" w:rsidRPr="008A1564" w:rsidRDefault="004B161D">
            <w:pPr>
              <w:numPr>
                <w:ilvl w:val="0"/>
                <w:numId w:val="7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Ներսից՝ մետաղական ցանց (≤3 մմ) </w:t>
            </w:r>
          </w:p>
          <w:p w14:paraId="2ED3DD60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10E07E60" w14:textId="487701D4" w:rsidR="004B161D" w:rsidRPr="008A1564" w:rsidRDefault="004B161D" w:rsidP="002A23BC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Ամրացում</w:t>
            </w:r>
          </w:p>
          <w:p w14:paraId="0F5CDBD4" w14:textId="77777777" w:rsidR="004B161D" w:rsidRPr="008A1564" w:rsidRDefault="004B161D">
            <w:pPr>
              <w:numPr>
                <w:ilvl w:val="0"/>
                <w:numId w:val="8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միջանցիկ ֆլանցային ամրացում (bulkhead flange) </w:t>
            </w:r>
          </w:p>
          <w:p w14:paraId="786A1B45" w14:textId="77777777" w:rsidR="004B161D" w:rsidRPr="008A1564" w:rsidRDefault="004B161D">
            <w:pPr>
              <w:numPr>
                <w:ilvl w:val="0"/>
                <w:numId w:val="8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Միջադիրներ՝ ռետինե </w:t>
            </w:r>
          </w:p>
          <w:p w14:paraId="19A51C4E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6E3BA816" w14:textId="627F50EB" w:rsidR="004B161D" w:rsidRPr="008A1564" w:rsidRDefault="004B161D" w:rsidP="00B61AC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Միացում</w:t>
            </w:r>
          </w:p>
          <w:p w14:paraId="01AC4656" w14:textId="77777777" w:rsidR="004B161D" w:rsidRPr="008A1564" w:rsidRDefault="004B161D">
            <w:pPr>
              <w:numPr>
                <w:ilvl w:val="0"/>
                <w:numId w:val="9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Ճկուն խողովակով միացում ընդհանուր օդատար համակարգին </w:t>
            </w:r>
          </w:p>
          <w:p w14:paraId="49130BE9" w14:textId="77777777" w:rsidR="004B161D" w:rsidRPr="008A1564" w:rsidRDefault="004B161D">
            <w:pPr>
              <w:numPr>
                <w:ilvl w:val="0"/>
                <w:numId w:val="9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հոսքը կանխվում է փականով (check valve) </w:t>
            </w:r>
          </w:p>
          <w:p w14:paraId="1ABF0994" w14:textId="29C9D654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2DDF3EF8" w14:textId="33974981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Դրենաժային համակարգ</w:t>
            </w:r>
          </w:p>
          <w:p w14:paraId="687F7F84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Դրենաժը նախագծված է ինքնահոս սկզբունքով՝ ապահովելով ջրի անվտանգ հեռացում։</w:t>
            </w:r>
          </w:p>
          <w:p w14:paraId="7E4BD978" w14:textId="244DE040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անցք՝ Ø25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թեքություն՝ ~2% դեպի դրենաժ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PVC խողովակներ՝ Ø32 մմ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միացումներ՝ 45° անկյունով</w:t>
            </w:r>
          </w:p>
          <w:p w14:paraId="17AC983B" w14:textId="77777777" w:rsidR="004B161D" w:rsidRPr="008A1564" w:rsidRDefault="004B161D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Նախատեսված է նստվածքային խցիկ (sediment trap), T-աձև միացում </w:t>
            </w:r>
          </w:p>
          <w:p w14:paraId="5358CF6C" w14:textId="77777777" w:rsidR="004B161D" w:rsidRPr="008A1564" w:rsidRDefault="004B161D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50–100 մմ </w:t>
            </w:r>
          </w:p>
          <w:p w14:paraId="111A40B9" w14:textId="77777777" w:rsidR="004B161D" w:rsidRPr="008A1564" w:rsidRDefault="004B161D">
            <w:pPr>
              <w:numPr>
                <w:ilvl w:val="0"/>
                <w:numId w:val="11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հատված՝ բացվող կամ հանվող </w:t>
            </w:r>
          </w:p>
          <w:p w14:paraId="3731AE8F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Նպատակ՝</w:t>
            </w:r>
          </w:p>
          <w:p w14:paraId="08026404" w14:textId="77777777" w:rsidR="004B161D" w:rsidRPr="008A1564" w:rsidRDefault="004B161D">
            <w:pPr>
              <w:numPr>
                <w:ilvl w:val="0"/>
                <w:numId w:val="1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կուտակել պինդ մնացորդները </w:t>
            </w:r>
          </w:p>
          <w:p w14:paraId="5EC3AC8B" w14:textId="77777777" w:rsidR="004B161D" w:rsidRPr="008A1564" w:rsidRDefault="004B161D">
            <w:pPr>
              <w:numPr>
                <w:ilvl w:val="0"/>
                <w:numId w:val="12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կանխել խցանումը </w:t>
            </w:r>
          </w:p>
          <w:p w14:paraId="1DFB193C" w14:textId="13BF281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4503E345" w14:textId="63954A1B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Դռների համակարգ</w:t>
            </w:r>
          </w:p>
          <w:p w14:paraId="4132AB0D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Մոդուլը ունի սահող դռներ՝ ապահովելով հեշտ հասանելիություն և կոմպակտություն։</w:t>
            </w:r>
          </w:p>
          <w:p w14:paraId="4FD8FB85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տիպ՝ sliding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ալյումինե E-պրոֆիլ ուղղորդիչներ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ապակե բռնակներ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փական՝ sliding lock</w:t>
            </w:r>
          </w:p>
          <w:p w14:paraId="52360970" w14:textId="5AA0BD9B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Լրացուցիչ կիրառվում են ռետինե միջադիրներ՝ օդի անկառավարելի հոսքը սահմանափակելու համար։</w:t>
            </w:r>
          </w:p>
          <w:p w14:paraId="6C000693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Վերին ծածկ և տեխնիկական տարրեր</w:t>
            </w:r>
          </w:p>
          <w:p w14:paraId="58091A68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6.1 Վերին ցանց</w:t>
            </w:r>
          </w:p>
          <w:p w14:paraId="7046DBEC" w14:textId="77777777" w:rsidR="004B161D" w:rsidRPr="008A1564" w:rsidRDefault="004B161D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696FEC43" w14:textId="35CC1C3C" w:rsidR="004B161D" w:rsidRPr="008A1564" w:rsidRDefault="004B161D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1BD8ECC5" w14:textId="3AE10376" w:rsidR="004B161D" w:rsidRPr="008A1564" w:rsidRDefault="004B161D">
            <w:pPr>
              <w:numPr>
                <w:ilvl w:val="0"/>
                <w:numId w:val="13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ամբողջական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ծածկ </w:t>
            </w:r>
          </w:p>
          <w:p w14:paraId="7E14EBA5" w14:textId="72E36093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03A1109B" w14:textId="26973691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Լուսավորություն և խոնավեցում</w:t>
            </w:r>
          </w:p>
          <w:p w14:paraId="5506C0EE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ապահովում է լիարժեք կենսաբանական պայմաններ։</w:t>
            </w:r>
          </w:p>
          <w:p w14:paraId="7F245442" w14:textId="28EDBCD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Լուսավորություն՝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RGB LED (</w:t>
            </w:r>
            <w:r>
              <w:rPr>
                <w:rFonts w:ascii="Sylfaen" w:hAnsi="Sylfaen"/>
                <w:sz w:val="18"/>
                <w:szCs w:val="18"/>
              </w:rPr>
              <w:t>կարմիր լույսը առանձին միացնելու հնարավորությամբ</w:t>
            </w:r>
            <w:r w:rsidRPr="008A1564">
              <w:rPr>
                <w:rFonts w:ascii="Sylfaen" w:hAnsi="Sylfaen"/>
                <w:sz w:val="18"/>
                <w:szCs w:val="18"/>
              </w:rPr>
              <w:t>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UVB լամպ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տաքացման լամպ (basking)</w:t>
            </w:r>
          </w:p>
          <w:p w14:paraId="5F59DAAC" w14:textId="058A71A0" w:rsidR="004B161D" w:rsidRPr="00496840" w:rsidRDefault="004B161D" w:rsidP="00496840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96840">
              <w:rPr>
                <w:rFonts w:ascii="Sylfaen" w:hAnsi="Sylfaen"/>
                <w:sz w:val="18"/>
                <w:szCs w:val="18"/>
              </w:rPr>
              <w:t>Ֆիտոլամպ բույսերի նորմալ կենսագործունեությունը ապահովելու համար</w:t>
            </w:r>
          </w:p>
          <w:p w14:paraId="26C4211E" w14:textId="3F3E446B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Խոնավեցում՝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մառախուղացնող գլխիկներ (misting system)</w:t>
            </w:r>
          </w:p>
          <w:p w14:paraId="4D37542A" w14:textId="48702841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Ավտոմատացում և անվտանգություն</w:t>
            </w:r>
          </w:p>
          <w:p w14:paraId="5EA4A80C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Համակարգը վերահսկվում է տվիչների միջոցով՝ ապահովելով կայուն միջավայր։</w:t>
            </w:r>
          </w:p>
          <w:p w14:paraId="6DCFB790" w14:textId="7777777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 ջերմաստիճանի տվիչ (թերմոստատ)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խոնավության տվիչ (հիգրոստատ)</w:t>
            </w:r>
          </w:p>
          <w:p w14:paraId="75C53AD7" w14:textId="19B5B681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•</w:t>
            </w:r>
            <w:r>
              <w:rPr>
                <w:rFonts w:ascii="Sylfaen" w:hAnsi="Sylfaen"/>
                <w:sz w:val="18"/>
                <w:szCs w:val="18"/>
              </w:rPr>
              <w:t xml:space="preserve"> արտահոսքի տվիչ</w:t>
            </w:r>
          </w:p>
          <w:p w14:paraId="54C1FC08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Կառավարում՝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գերտաքացման դեպքում՝ ավտոմատ անջատում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խոնավության վերահսկում</w:t>
            </w:r>
          </w:p>
          <w:p w14:paraId="30EEAE53" w14:textId="2B35AEEA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Անվտանգություն՝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հողանցում (≥4 մմ²)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 xml:space="preserve">• RCD 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IP54 պաշտպանություն</w:t>
            </w:r>
          </w:p>
          <w:p w14:paraId="28A79E5A" w14:textId="52D38EEB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Արտահոսքի դեպքում՝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ազդանշան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կամ ավտոմատ անջատում</w:t>
            </w:r>
          </w:p>
          <w:p w14:paraId="4172A9BA" w14:textId="1C2FFC9E" w:rsidR="004B161D" w:rsidRPr="008A1564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1564">
              <w:rPr>
                <w:rFonts w:ascii="Sylfaen" w:hAnsi="Sylfaen"/>
                <w:b/>
                <w:bCs/>
                <w:sz w:val="18"/>
                <w:szCs w:val="18"/>
              </w:rPr>
              <w:t>Նյութերի պահանջներ</w:t>
            </w:r>
          </w:p>
          <w:p w14:paraId="66E625E6" w14:textId="77777777" w:rsidR="004B161D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Բոլոր օգտագործվող նյութերը պետք է լինեն՝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խոնավակայուն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</w: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• UV-դիմացկուն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• ոչ թունավոր կենդանիների համար</w:t>
            </w:r>
          </w:p>
          <w:p w14:paraId="0971A5E0" w14:textId="77777777" w:rsidR="004B161D" w:rsidRPr="008A1564" w:rsidRDefault="004B161D" w:rsidP="002A23BC">
            <w:pPr>
              <w:ind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Թույլատրելի շեղումներ</w:t>
            </w:r>
          </w:p>
          <w:p w14:paraId="67F53493" w14:textId="6B2724C3" w:rsidR="004B161D" w:rsidRPr="008A1564" w:rsidRDefault="004B161D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±1 մմ </w:t>
            </w:r>
          </w:p>
          <w:p w14:paraId="44EEE011" w14:textId="57BA4BFE" w:rsidR="004B161D" w:rsidRPr="008A1564" w:rsidRDefault="004B161D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2648E6E3" w14:textId="2102328E" w:rsidR="004B161D" w:rsidRDefault="004B161D">
            <w:pPr>
              <w:numPr>
                <w:ilvl w:val="0"/>
                <w:numId w:val="14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Անկյուններ՝ 90° ±0.5°</w:t>
            </w:r>
          </w:p>
          <w:p w14:paraId="5D2C5BDE" w14:textId="77777777" w:rsidR="004B161D" w:rsidRPr="008A1564" w:rsidRDefault="004B161D" w:rsidP="00496840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75F9FFCA" w14:textId="710BDD0E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</w:p>
          <w:p w14:paraId="5A29D9D4" w14:textId="73C030AE" w:rsidR="004B161D" w:rsidRPr="00946336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3- </w:t>
            </w:r>
            <w:r w:rsidRPr="00946336">
              <w:rPr>
                <w:rFonts w:ascii="Sylfaen" w:hAnsi="Sylfaen"/>
                <w:b/>
                <w:bCs/>
                <w:sz w:val="18"/>
                <w:szCs w:val="18"/>
              </w:rPr>
              <w:t xml:space="preserve">ՄՈԴՈՒԼԱՅԻՆ ՊԱԼՈՒԴԱՐԻՈՒՄ (ՋՐԱՅԻՆ ԳՈՏԻՆ ԱՌՋևՈՒՄ) 1 </w:t>
            </w:r>
            <w:r w:rsidRPr="0094633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ՀԱՏ</w:t>
            </w:r>
          </w:p>
          <w:p w14:paraId="12967B93" w14:textId="65895794" w:rsidR="004B161D" w:rsidRPr="006144A8" w:rsidRDefault="004B161D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>Մոդուլի չափսեր և նյութեր</w:t>
            </w:r>
          </w:p>
          <w:p w14:paraId="320F7CE9" w14:textId="35369B08" w:rsidR="004B161D" w:rsidRPr="006144A8" w:rsidRDefault="004B161D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>Արտաքին չափսեր՝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br/>
              <w:t>առնվազն 935 × 715 ×695 մմ (լայնություն × բարձրություն × խորություն)</w:t>
            </w:r>
          </w:p>
          <w:p w14:paraId="1737CD90" w14:textId="1CEC892D" w:rsidR="004B161D" w:rsidRPr="000B6BC6" w:rsidRDefault="004B161D" w:rsidP="002A23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B6BC6">
              <w:rPr>
                <w:rFonts w:ascii="Sylfaen" w:hAnsi="Sylfaen"/>
                <w:sz w:val="18"/>
                <w:szCs w:val="18"/>
                <w:lang w:val="hy-AM"/>
              </w:rPr>
              <w:t>Ապակու տեսակ՝</w:t>
            </w:r>
            <w:r w:rsidRPr="000B6BC6">
              <w:rPr>
                <w:rFonts w:ascii="Sylfaen" w:hAnsi="Sylfaen"/>
                <w:sz w:val="18"/>
                <w:szCs w:val="18"/>
                <w:lang w:val="hy-AM"/>
              </w:rPr>
              <w:br/>
              <w:t>Բոլոր տարրերը պատրաստվում են առնվազն 10 մմ բարձր թափանցիկության ապակուց (Extra-Clear, Low-Iron)՝</w:t>
            </w:r>
          </w:p>
          <w:p w14:paraId="52D5DBC3" w14:textId="77777777" w:rsidR="004B161D" w:rsidRPr="008A1564" w:rsidRDefault="004B161D" w:rsidP="004B161D">
            <w:pPr>
              <w:numPr>
                <w:ilvl w:val="0"/>
                <w:numId w:val="3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պատեր </w:t>
            </w:r>
          </w:p>
          <w:p w14:paraId="715CA87F" w14:textId="77777777" w:rsidR="004B161D" w:rsidRPr="008A1564" w:rsidRDefault="004B161D" w:rsidP="004B161D">
            <w:pPr>
              <w:numPr>
                <w:ilvl w:val="0"/>
                <w:numId w:val="3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հատակ </w:t>
            </w:r>
          </w:p>
          <w:p w14:paraId="0AB8F61E" w14:textId="77777777" w:rsidR="004B161D" w:rsidRPr="008A1564" w:rsidRDefault="004B161D" w:rsidP="004B161D">
            <w:pPr>
              <w:numPr>
                <w:ilvl w:val="0"/>
                <w:numId w:val="3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շեմ </w:t>
            </w:r>
          </w:p>
          <w:p w14:paraId="74C6989D" w14:textId="77777777" w:rsidR="004B161D" w:rsidRPr="008A1564" w:rsidRDefault="004B161D" w:rsidP="004B161D">
            <w:pPr>
              <w:numPr>
                <w:ilvl w:val="0"/>
                <w:numId w:val="3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միջնապատ </w:t>
            </w:r>
          </w:p>
          <w:p w14:paraId="01D9B653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Մշակում՝</w:t>
            </w:r>
          </w:p>
          <w:p w14:paraId="18344839" w14:textId="77777777" w:rsidR="004B161D" w:rsidRPr="008A1564" w:rsidRDefault="004B161D" w:rsidP="004B161D">
            <w:pPr>
              <w:numPr>
                <w:ilvl w:val="0"/>
                <w:numId w:val="4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Կատարյալ հարթ մակերևույթ </w:t>
            </w:r>
          </w:p>
          <w:p w14:paraId="6FA36EAA" w14:textId="7B3AE7B9" w:rsidR="004B161D" w:rsidRPr="003777B1" w:rsidRDefault="004B161D" w:rsidP="004B161D">
            <w:pPr>
              <w:numPr>
                <w:ilvl w:val="0"/>
                <w:numId w:val="4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Բոլոր եզրերը՝ եվրո-ողորկված (Euro-polished) </w:t>
            </w:r>
          </w:p>
          <w:p w14:paraId="6BD955E2" w14:textId="0435D353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Սոսնձում</w:t>
            </w:r>
          </w:p>
          <w:p w14:paraId="0BC0AF1F" w14:textId="77777777" w:rsidR="004B161D" w:rsidRPr="008A1564" w:rsidRDefault="004B161D" w:rsidP="004B161D">
            <w:pPr>
              <w:numPr>
                <w:ilvl w:val="0"/>
                <w:numId w:val="4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ակվարիումային բարձրորակ սիլիկոն </w:t>
            </w:r>
          </w:p>
          <w:p w14:paraId="7A0B0104" w14:textId="77777777" w:rsidR="004B161D" w:rsidRPr="008A1564" w:rsidRDefault="004B161D" w:rsidP="004B161D">
            <w:pPr>
              <w:numPr>
                <w:ilvl w:val="0"/>
                <w:numId w:val="4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Գույն՝ թափանցիկ </w:t>
            </w:r>
          </w:p>
          <w:p w14:paraId="1332DE9B" w14:textId="77777777" w:rsidR="004B161D" w:rsidRPr="008A1564" w:rsidRDefault="004B161D" w:rsidP="004B161D">
            <w:pPr>
              <w:numPr>
                <w:ilvl w:val="0"/>
                <w:numId w:val="4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Կարի հաստություն՝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1.5–2 մմ </w:t>
            </w:r>
          </w:p>
          <w:p w14:paraId="2192A65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ապահովել լիարժեք ջրամեկուսացում և կառուցվածքային ամրություն։</w:t>
            </w:r>
          </w:p>
          <w:p w14:paraId="1205379F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6D338F92" w14:textId="28548000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Ֆասադ և առջևի շեմ</w:t>
            </w:r>
          </w:p>
          <w:p w14:paraId="6E17D8CF" w14:textId="1E4508F3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Առջևի շեմ (Lower Plinth)</w:t>
            </w:r>
          </w:p>
          <w:p w14:paraId="23E5784F" w14:textId="0AE64618" w:rsidR="004B161D" w:rsidRPr="008A1564" w:rsidRDefault="004B161D" w:rsidP="004B161D">
            <w:pPr>
              <w:numPr>
                <w:ilvl w:val="0"/>
                <w:numId w:val="4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280 մմ </w:t>
            </w:r>
          </w:p>
          <w:p w14:paraId="354532F6" w14:textId="3F1BC56F" w:rsidR="004B161D" w:rsidRPr="008A1564" w:rsidRDefault="004B161D" w:rsidP="004B161D">
            <w:pPr>
              <w:numPr>
                <w:ilvl w:val="0"/>
                <w:numId w:val="4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մմ ապակի </w:t>
            </w:r>
          </w:p>
          <w:p w14:paraId="118742B8" w14:textId="4DED46D9" w:rsidR="004B161D" w:rsidRPr="003777B1" w:rsidRDefault="004B161D" w:rsidP="004B161D">
            <w:pPr>
              <w:numPr>
                <w:ilvl w:val="0"/>
                <w:numId w:val="4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անշարժ, հատակին սոսնձված </w:t>
            </w:r>
          </w:p>
          <w:p w14:paraId="0D173BE7" w14:textId="3D6B3728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Պասիվ օդանցքներ (օդի մուտք)</w:t>
            </w:r>
          </w:p>
          <w:p w14:paraId="4F61C317" w14:textId="6BC2A78E" w:rsidR="004B161D" w:rsidRPr="008A1564" w:rsidRDefault="004B161D" w:rsidP="004B161D">
            <w:pPr>
              <w:numPr>
                <w:ilvl w:val="0"/>
                <w:numId w:val="4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Քանակ՝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հատ </w:t>
            </w:r>
          </w:p>
          <w:p w14:paraId="74862FB4" w14:textId="0091858E" w:rsidR="004B161D" w:rsidRPr="008A1564" w:rsidRDefault="004B161D" w:rsidP="004B161D">
            <w:pPr>
              <w:numPr>
                <w:ilvl w:val="0"/>
                <w:numId w:val="4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Ø25 մմ </w:t>
            </w:r>
          </w:p>
          <w:p w14:paraId="5AE1113D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</w:p>
          <w:p w14:paraId="075F2CF3" w14:textId="5ED9ABF3" w:rsidR="004B161D" w:rsidRPr="008A1564" w:rsidRDefault="004B161D" w:rsidP="004B161D">
            <w:pPr>
              <w:numPr>
                <w:ilvl w:val="0"/>
                <w:numId w:val="4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Կենտրոնը՝  250 մմ հատակից </w:t>
            </w:r>
          </w:p>
          <w:p w14:paraId="694C2D4F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Անվտանգության պահանջ՝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Օդանցքները պետք է գտնվեն ջրի առավելագույն մակարդակից վերև՝ ապահովելով նվազագույնը 30–50 մմ բուֆերային գոտի։</w:t>
            </w:r>
          </w:p>
          <w:p w14:paraId="1B6137E0" w14:textId="5FFD73B4" w:rsidR="004B161D" w:rsidRPr="00AC1E56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AC1E56">
              <w:rPr>
                <w:rFonts w:ascii="Sylfaen" w:hAnsi="Sylfaen"/>
                <w:sz w:val="18"/>
                <w:szCs w:val="18"/>
              </w:rPr>
              <w:t>Պաշտպանիչ ցանց</w:t>
            </w:r>
          </w:p>
          <w:p w14:paraId="7F54A430" w14:textId="77777777" w:rsidR="004B161D" w:rsidRPr="00946336" w:rsidRDefault="004B161D" w:rsidP="004B161D">
            <w:pPr>
              <w:numPr>
                <w:ilvl w:val="0"/>
                <w:numId w:val="4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Նյութ՝ չժանգոտող պողպատ </w:t>
            </w:r>
          </w:p>
          <w:p w14:paraId="286D8F93" w14:textId="3CED86AE" w:rsidR="004B161D" w:rsidRPr="00946336" w:rsidRDefault="004B161D" w:rsidP="004B161D">
            <w:pPr>
              <w:numPr>
                <w:ilvl w:val="0"/>
                <w:numId w:val="45"/>
              </w:numPr>
              <w:rPr>
                <w:rFonts w:ascii="Sylfaen" w:hAnsi="Sylfaen"/>
                <w:sz w:val="18"/>
                <w:szCs w:val="18"/>
              </w:rPr>
            </w:pPr>
            <w:r w:rsidRPr="00946336">
              <w:rPr>
                <w:rFonts w:ascii="Sylfaen" w:hAnsi="Sylfaen"/>
                <w:sz w:val="18"/>
                <w:szCs w:val="18"/>
              </w:rPr>
              <w:t xml:space="preserve">Բջջի չափ՝ </w:t>
            </w:r>
            <w:r w:rsidRPr="00946336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946336">
              <w:rPr>
                <w:rFonts w:ascii="Sylfaen" w:hAnsi="Sylfaen"/>
                <w:sz w:val="18"/>
                <w:szCs w:val="18"/>
              </w:rPr>
              <w:t xml:space="preserve">≤3 մմ </w:t>
            </w:r>
          </w:p>
          <w:p w14:paraId="729B4467" w14:textId="73F0D44E" w:rsidR="004B161D" w:rsidRPr="003777B1" w:rsidRDefault="004B161D" w:rsidP="004B161D">
            <w:pPr>
              <w:numPr>
                <w:ilvl w:val="0"/>
                <w:numId w:val="4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ներսի կողմից </w:t>
            </w:r>
          </w:p>
          <w:p w14:paraId="499C262B" w14:textId="295F8226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Դռների համակարգ</w:t>
            </w:r>
          </w:p>
          <w:p w14:paraId="0671181E" w14:textId="77777777" w:rsidR="004B161D" w:rsidRPr="008A1564" w:rsidRDefault="004B161D" w:rsidP="004B161D">
            <w:pPr>
              <w:numPr>
                <w:ilvl w:val="0"/>
                <w:numId w:val="4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սահող դռներ (sliding doors) </w:t>
            </w:r>
          </w:p>
          <w:p w14:paraId="3BB6D7DE" w14:textId="3043043B" w:rsidR="004B161D" w:rsidRPr="008A1564" w:rsidRDefault="004B161D" w:rsidP="004B161D">
            <w:pPr>
              <w:numPr>
                <w:ilvl w:val="0"/>
                <w:numId w:val="4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մմ թրծված (tempered) </w:t>
            </w:r>
          </w:p>
          <w:p w14:paraId="7084367D" w14:textId="77777777" w:rsidR="004B161D" w:rsidRPr="008A1564" w:rsidRDefault="004B161D" w:rsidP="004B161D">
            <w:pPr>
              <w:numPr>
                <w:ilvl w:val="0"/>
                <w:numId w:val="4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Ուղղորդիչ՝ ալյումինե E-պրոֆիլ </w:t>
            </w:r>
          </w:p>
          <w:p w14:paraId="1B2B4742" w14:textId="77777777" w:rsidR="004B161D" w:rsidRPr="008A1564" w:rsidRDefault="004B161D" w:rsidP="004B161D">
            <w:pPr>
              <w:numPr>
                <w:ilvl w:val="0"/>
                <w:numId w:val="4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Կողպեք՝ սահող դռների փական </w:t>
            </w:r>
          </w:p>
          <w:p w14:paraId="66596D8A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Լրացուցիչ՝</w:t>
            </w:r>
          </w:p>
          <w:p w14:paraId="0FCC3AAD" w14:textId="7CAE3894" w:rsidR="004B161D" w:rsidRPr="008A1564" w:rsidRDefault="004B161D" w:rsidP="004B161D">
            <w:pPr>
              <w:numPr>
                <w:ilvl w:val="0"/>
                <w:numId w:val="4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ռետինե միջադիրներ՝ օդի անկառավարելի հոսքը սահմանափակելու համար </w:t>
            </w:r>
          </w:p>
          <w:p w14:paraId="28F3B5C6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52336148" w14:textId="77777777" w:rsidR="004B161D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Ներքին գոտիավորում և թեքահարթակ</w:t>
            </w:r>
          </w:p>
          <w:p w14:paraId="6366DE03" w14:textId="1D5B4A05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Ջրային գոտի (առջևում)</w:t>
            </w:r>
          </w:p>
          <w:p w14:paraId="7C5FF88C" w14:textId="42BD92DB" w:rsidR="004B161D" w:rsidRPr="008A1564" w:rsidRDefault="004B161D" w:rsidP="004B161D">
            <w:pPr>
              <w:numPr>
                <w:ilvl w:val="0"/>
                <w:numId w:val="4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0–350 մմ </w:t>
            </w:r>
          </w:p>
          <w:p w14:paraId="07B7059F" w14:textId="79870613" w:rsidR="004B161D" w:rsidRPr="003777B1" w:rsidRDefault="004B161D" w:rsidP="004B161D">
            <w:pPr>
              <w:numPr>
                <w:ilvl w:val="0"/>
                <w:numId w:val="4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Նպատակ՝ ջրային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կենդանիներին և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բույսերի պահպանում </w:t>
            </w:r>
          </w:p>
          <w:p w14:paraId="135F4954" w14:textId="5EF4B8F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Միջնապատ (Divider)</w:t>
            </w:r>
          </w:p>
          <w:p w14:paraId="498CE791" w14:textId="77777777" w:rsidR="004B161D" w:rsidRPr="008A1564" w:rsidRDefault="004B161D" w:rsidP="004B161D">
            <w:pPr>
              <w:numPr>
                <w:ilvl w:val="0"/>
                <w:numId w:val="4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  5-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մմ ապակի </w:t>
            </w:r>
          </w:p>
          <w:p w14:paraId="3D9C8D87" w14:textId="63A5BAA8" w:rsidR="004B161D" w:rsidRPr="008A1564" w:rsidRDefault="004B161D" w:rsidP="004B161D">
            <w:pPr>
              <w:numPr>
                <w:ilvl w:val="0"/>
                <w:numId w:val="4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200-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250 մմ </w:t>
            </w:r>
          </w:p>
          <w:p w14:paraId="39EE4471" w14:textId="77777777" w:rsidR="004B161D" w:rsidRPr="008A1564" w:rsidRDefault="004B161D" w:rsidP="004B161D">
            <w:pPr>
              <w:numPr>
                <w:ilvl w:val="0"/>
                <w:numId w:val="4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հերմետիկ սոսնձված հատակին և կողապատերին </w:t>
            </w:r>
          </w:p>
          <w:p w14:paraId="04C47913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</w:p>
          <w:p w14:paraId="00656F1A" w14:textId="77777777" w:rsidR="004B161D" w:rsidRPr="008A1564" w:rsidRDefault="004B161D" w:rsidP="004B161D">
            <w:pPr>
              <w:numPr>
                <w:ilvl w:val="0"/>
                <w:numId w:val="5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Երկկողմանի սիլիկոնային կար </w:t>
            </w:r>
          </w:p>
          <w:p w14:paraId="4E63D777" w14:textId="77777777" w:rsidR="004B161D" w:rsidRPr="008A1564" w:rsidRDefault="004B161D" w:rsidP="004B161D">
            <w:pPr>
              <w:numPr>
                <w:ilvl w:val="0"/>
                <w:numId w:val="5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Լիարժեք ջրամեկուսացում </w:t>
            </w:r>
          </w:p>
          <w:p w14:paraId="674DD1B6" w14:textId="77777777" w:rsidR="004B161D" w:rsidRPr="008A1564" w:rsidRDefault="004B161D" w:rsidP="004B161D">
            <w:pPr>
              <w:numPr>
                <w:ilvl w:val="0"/>
                <w:numId w:val="5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Ճնշման դիմադրություն </w:t>
            </w:r>
          </w:p>
          <w:p w14:paraId="2F732768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6FBB9705" w14:textId="69BF6030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Ցամաքային գոտի (հետևում)</w:t>
            </w:r>
          </w:p>
          <w:p w14:paraId="0A9D9DA5" w14:textId="476E49A1" w:rsidR="004B161D" w:rsidRPr="008A1564" w:rsidRDefault="004B161D" w:rsidP="004B161D">
            <w:pPr>
              <w:numPr>
                <w:ilvl w:val="0"/>
                <w:numId w:val="5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Խորություն՝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>350–</w:t>
            </w:r>
            <w:r>
              <w:rPr>
                <w:rFonts w:ascii="Sylfaen" w:hAnsi="Sylfaen"/>
                <w:sz w:val="18"/>
                <w:szCs w:val="18"/>
              </w:rPr>
              <w:t>595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մմ </w:t>
            </w:r>
          </w:p>
          <w:p w14:paraId="5C672EB6" w14:textId="4EF6ECC7" w:rsidR="004B161D" w:rsidRPr="003777B1" w:rsidRDefault="004B161D" w:rsidP="004B161D">
            <w:pPr>
              <w:numPr>
                <w:ilvl w:val="0"/>
                <w:numId w:val="5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Նպատակ՝ սուբստրատ և դրենաժ </w:t>
            </w:r>
          </w:p>
          <w:p w14:paraId="7D77F593" w14:textId="740532A8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 (Ramp)</w:t>
            </w:r>
          </w:p>
          <w:p w14:paraId="7E14F319" w14:textId="77777777" w:rsidR="004B161D" w:rsidRPr="008A1564" w:rsidRDefault="004B161D" w:rsidP="004B161D">
            <w:pPr>
              <w:numPr>
                <w:ilvl w:val="0"/>
                <w:numId w:val="5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10 մմ ապակի </w:t>
            </w:r>
          </w:p>
          <w:p w14:paraId="04BEF91A" w14:textId="77777777" w:rsidR="004B161D" w:rsidRPr="008A1564" w:rsidRDefault="004B161D" w:rsidP="004B161D">
            <w:pPr>
              <w:numPr>
                <w:ilvl w:val="0"/>
                <w:numId w:val="5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Ֆունկցիա՝ միացնում է ջրային և ցամաքային գոտիները </w:t>
            </w:r>
          </w:p>
          <w:p w14:paraId="2D670707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6485744D" w14:textId="21FC5E72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Գոգավորություն (ջրի հոսքի կառավարում)</w:t>
            </w:r>
          </w:p>
          <w:p w14:paraId="6ECBA93A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Թեքահարթակը պետք է ունենա երկայնական գոգավորություն (concave profile), որը՝</w:t>
            </w:r>
          </w:p>
          <w:p w14:paraId="16280E8F" w14:textId="77777777" w:rsidR="004B161D" w:rsidRPr="008A1564" w:rsidRDefault="004B161D" w:rsidP="004B161D">
            <w:pPr>
              <w:numPr>
                <w:ilvl w:val="0"/>
                <w:numId w:val="5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ուղղորդում է ջուրը դեպի ջրային գոտի </w:t>
            </w:r>
          </w:p>
          <w:p w14:paraId="19C33A6D" w14:textId="77777777" w:rsidR="004B161D" w:rsidRPr="008A1564" w:rsidRDefault="004B161D" w:rsidP="004B161D">
            <w:pPr>
              <w:numPr>
                <w:ilvl w:val="0"/>
                <w:numId w:val="5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կանխում է ջրի արտահոսքը դեպի ցամաքային հատված </w:t>
            </w:r>
          </w:p>
          <w:p w14:paraId="665A1615" w14:textId="32C64E33" w:rsidR="004B161D" w:rsidRPr="003777B1" w:rsidRDefault="004B161D" w:rsidP="004B161D">
            <w:pPr>
              <w:numPr>
                <w:ilvl w:val="0"/>
                <w:numId w:val="5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նվազեցնում է ցայտքը (splash) </w:t>
            </w:r>
          </w:p>
          <w:p w14:paraId="290E00EB" w14:textId="1823FFA4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Կառուցվածքային պահանջներ</w:t>
            </w:r>
          </w:p>
          <w:p w14:paraId="1945F052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Թեքահարթակը պետք է դիմանա՝</w:t>
            </w:r>
          </w:p>
          <w:p w14:paraId="2B212F11" w14:textId="77777777" w:rsidR="004B161D" w:rsidRPr="008A1564" w:rsidRDefault="004B161D" w:rsidP="004B161D">
            <w:pPr>
              <w:numPr>
                <w:ilvl w:val="0"/>
                <w:numId w:val="5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քարերի բեռին </w:t>
            </w:r>
          </w:p>
          <w:p w14:paraId="33175846" w14:textId="77777777" w:rsidR="004B161D" w:rsidRPr="008A1564" w:rsidRDefault="004B161D" w:rsidP="004B161D">
            <w:pPr>
              <w:numPr>
                <w:ilvl w:val="0"/>
                <w:numId w:val="5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հոսքին </w:t>
            </w:r>
          </w:p>
          <w:p w14:paraId="6763C2CB" w14:textId="52EF54EE" w:rsidR="004B161D" w:rsidRPr="003777B1" w:rsidRDefault="004B161D" w:rsidP="004B161D">
            <w:pPr>
              <w:numPr>
                <w:ilvl w:val="0"/>
                <w:numId w:val="5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սուբստրատի ծանրությանը </w:t>
            </w:r>
          </w:p>
          <w:p w14:paraId="7934D011" w14:textId="7CCAF844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Դեկորատիվ ծածկ</w:t>
            </w:r>
          </w:p>
          <w:p w14:paraId="7A1F12B6" w14:textId="77777777" w:rsidR="004B161D" w:rsidRPr="008A1564" w:rsidRDefault="004B161D" w:rsidP="004B161D">
            <w:pPr>
              <w:numPr>
                <w:ilvl w:val="0"/>
                <w:numId w:val="5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Բնական քարեր (լավա, սալիկներ) </w:t>
            </w:r>
          </w:p>
          <w:p w14:paraId="151DB7BF" w14:textId="77777777" w:rsidR="004B161D" w:rsidRPr="008A1564" w:rsidRDefault="004B161D" w:rsidP="004B161D">
            <w:pPr>
              <w:numPr>
                <w:ilvl w:val="0"/>
                <w:numId w:val="5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Սոսնձված թեքահարթակին </w:t>
            </w:r>
          </w:p>
          <w:p w14:paraId="301ED5F5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 չխաթարել ջրի հոսքի ուղղորդումը</w:t>
            </w:r>
          </w:p>
          <w:p w14:paraId="2A02DAF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4A980496" w14:textId="3C784FF8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Ջրային և անվտանգության մակարդակներ</w:t>
            </w:r>
          </w:p>
          <w:p w14:paraId="7C4926F9" w14:textId="69EED7BE" w:rsidR="004B161D" w:rsidRPr="003777B1" w:rsidRDefault="004B161D" w:rsidP="004B161D">
            <w:pPr>
              <w:numPr>
                <w:ilvl w:val="0"/>
                <w:numId w:val="5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Աշխատանքային ջրի մակարդակ՝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առավելագույնը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. 200 մմ </w:t>
            </w:r>
          </w:p>
          <w:p w14:paraId="1D691080" w14:textId="2D0AF941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Վթարային հորդացում (Overflow)</w:t>
            </w:r>
          </w:p>
          <w:p w14:paraId="62AAC3A8" w14:textId="4B55023B" w:rsidR="004B161D" w:rsidRPr="008A1564" w:rsidRDefault="004B161D" w:rsidP="004B161D">
            <w:pPr>
              <w:numPr>
                <w:ilvl w:val="0"/>
                <w:numId w:val="5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Տրամագիծ՝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Ø32 մմ </w:t>
            </w:r>
          </w:p>
          <w:p w14:paraId="4C20F6F9" w14:textId="77777777" w:rsidR="004B161D" w:rsidRPr="008A1564" w:rsidRDefault="004B161D" w:rsidP="004B161D">
            <w:pPr>
              <w:numPr>
                <w:ilvl w:val="0"/>
                <w:numId w:val="5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պատին կամ միջնապատին </w:t>
            </w:r>
          </w:p>
          <w:p w14:paraId="11F5F557" w14:textId="1743734B" w:rsidR="004B161D" w:rsidRPr="003777B1" w:rsidRDefault="004B161D" w:rsidP="004B161D">
            <w:pPr>
              <w:numPr>
                <w:ilvl w:val="0"/>
                <w:numId w:val="5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Բարձրություն՝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220 մմ հատակից ապահովելով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20–30 մմ անվտանգության գոտի</w:t>
            </w:r>
          </w:p>
          <w:p w14:paraId="23D1BCE2" w14:textId="2C7AFB15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Ֆիլտրացիա</w:t>
            </w:r>
          </w:p>
          <w:p w14:paraId="4047FF5F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Ներծծում (Intake)</w:t>
            </w:r>
          </w:p>
          <w:p w14:paraId="251CAE1D" w14:textId="77777777" w:rsidR="004B161D" w:rsidRPr="008A1564" w:rsidRDefault="004B161D" w:rsidP="004B161D">
            <w:pPr>
              <w:numPr>
                <w:ilvl w:val="0"/>
                <w:numId w:val="5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Ø20-25 մմ անցք </w:t>
            </w:r>
          </w:p>
          <w:p w14:paraId="585056C4" w14:textId="77777777" w:rsidR="004B161D" w:rsidRPr="008A1564" w:rsidRDefault="004B161D" w:rsidP="004B161D">
            <w:pPr>
              <w:numPr>
                <w:ilvl w:val="0"/>
                <w:numId w:val="5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Պաշտպանիչ ցանց կամ սպունգային ֆիլտր </w:t>
            </w:r>
          </w:p>
          <w:p w14:paraId="1D1D7AF1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Վերադարձ (Return / ջրվեժ)</w:t>
            </w:r>
          </w:p>
          <w:p w14:paraId="0F022BF2" w14:textId="77777777" w:rsidR="004B161D" w:rsidRPr="008A1564" w:rsidRDefault="004B161D" w:rsidP="004B161D">
            <w:pPr>
              <w:numPr>
                <w:ilvl w:val="0"/>
                <w:numId w:val="5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Ø15-20 մմ անցք </w:t>
            </w:r>
          </w:p>
          <w:p w14:paraId="615CA5D3" w14:textId="77777777" w:rsidR="004B161D" w:rsidRPr="008A1564" w:rsidRDefault="004B161D" w:rsidP="004B161D">
            <w:pPr>
              <w:numPr>
                <w:ilvl w:val="0"/>
                <w:numId w:val="5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թեքահարթակի վերին հատված </w:t>
            </w:r>
          </w:p>
          <w:p w14:paraId="3A52715C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Պահանջ՝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ջրի վերադարձը պետք է նվազագույնի հասցնի աղմուկը և ցայտքը</w:t>
            </w:r>
          </w:p>
          <w:p w14:paraId="42E40C76" w14:textId="77777777" w:rsidR="004B161D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158C90FB" w14:textId="77777777" w:rsidR="004B161D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Դրենաժային համակարգ</w:t>
            </w:r>
          </w:p>
          <w:p w14:paraId="115AA05B" w14:textId="10B1F18E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Ցամաքային դրենաժ</w:t>
            </w:r>
          </w:p>
          <w:p w14:paraId="5CC6764F" w14:textId="49F21432" w:rsidR="004B161D" w:rsidRPr="008A1564" w:rsidRDefault="004B161D" w:rsidP="004B161D">
            <w:pPr>
              <w:numPr>
                <w:ilvl w:val="0"/>
                <w:numId w:val="6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Ø25 մմ անցք </w:t>
            </w:r>
          </w:p>
          <w:p w14:paraId="44B597D4" w14:textId="77777777" w:rsidR="004B161D" w:rsidRPr="008A1564" w:rsidRDefault="004B161D" w:rsidP="004B161D">
            <w:pPr>
              <w:numPr>
                <w:ilvl w:val="0"/>
                <w:numId w:val="6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Տեղադրություն՝ հետևի ստորին անկյուն </w:t>
            </w:r>
          </w:p>
          <w:p w14:paraId="058E85C6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47AEA3AB" w14:textId="6191F0AB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Թեքություն</w:t>
            </w:r>
          </w:p>
          <w:p w14:paraId="010F851F" w14:textId="27DE407D" w:rsidR="004B161D" w:rsidRPr="003777B1" w:rsidRDefault="004B161D" w:rsidP="004B161D">
            <w:pPr>
              <w:numPr>
                <w:ilvl w:val="0"/>
                <w:numId w:val="6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≈2% դեպի դրենաժային կետ </w:t>
            </w:r>
          </w:p>
          <w:p w14:paraId="4B72AB29" w14:textId="259148D6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Մայրուղի</w:t>
            </w:r>
          </w:p>
          <w:p w14:paraId="091D26E1" w14:textId="7E390EE4" w:rsidR="004B161D" w:rsidRPr="008A1564" w:rsidRDefault="004B161D" w:rsidP="004B161D">
            <w:pPr>
              <w:numPr>
                <w:ilvl w:val="0"/>
                <w:numId w:val="6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PVC խողովակ՝ Ø32 մմ </w:t>
            </w:r>
          </w:p>
          <w:p w14:paraId="672EF45B" w14:textId="348AFEA8" w:rsidR="004B161D" w:rsidRPr="003777B1" w:rsidRDefault="004B161D" w:rsidP="004B161D">
            <w:pPr>
              <w:numPr>
                <w:ilvl w:val="0"/>
                <w:numId w:val="6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45° միացումներ </w:t>
            </w:r>
          </w:p>
          <w:p w14:paraId="0F613249" w14:textId="56CA4FFB" w:rsidR="004B161D" w:rsidRPr="008A1564" w:rsidRDefault="004B161D" w:rsidP="004B161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Պաշտպանություն</w:t>
            </w:r>
          </w:p>
          <w:p w14:paraId="1ED2CB3A" w14:textId="77777777" w:rsidR="004B161D" w:rsidRPr="008A1564" w:rsidRDefault="004B161D" w:rsidP="004B161D">
            <w:pPr>
              <w:numPr>
                <w:ilvl w:val="0"/>
                <w:numId w:val="10"/>
              </w:numPr>
              <w:ind w:left="0" w:firstLine="567"/>
              <w:jc w:val="both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Տիպ՝ գմբեթաձև պաշտպանիչ ցանց (dome-type mesh) </w:t>
            </w:r>
          </w:p>
          <w:p w14:paraId="17CB2619" w14:textId="77777777" w:rsidR="004B161D" w:rsidRPr="008A1564" w:rsidRDefault="004B161D" w:rsidP="004B161D">
            <w:pPr>
              <w:ind w:firstLine="567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Նյութ՝ պլաստիկ</w:t>
            </w:r>
          </w:p>
          <w:p w14:paraId="67813F22" w14:textId="6FC4D904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Նստվածքային խցիկ (Sediment Trap)</w:t>
            </w:r>
          </w:p>
          <w:p w14:paraId="645FE214" w14:textId="77777777" w:rsidR="004B161D" w:rsidRPr="008A1564" w:rsidRDefault="004B161D" w:rsidP="004B161D">
            <w:pPr>
              <w:numPr>
                <w:ilvl w:val="0"/>
                <w:numId w:val="6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T-աձև միացում </w:t>
            </w:r>
          </w:p>
          <w:p w14:paraId="4D70F43A" w14:textId="77777777" w:rsidR="004B161D" w:rsidRPr="008A1564" w:rsidRDefault="004B161D" w:rsidP="004B161D">
            <w:pPr>
              <w:numPr>
                <w:ilvl w:val="0"/>
                <w:numId w:val="6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Խորություն՝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50–100 մմ </w:t>
            </w:r>
          </w:p>
          <w:p w14:paraId="0156428B" w14:textId="77777777" w:rsidR="004B161D" w:rsidRPr="008A1564" w:rsidRDefault="004B161D" w:rsidP="004B161D">
            <w:pPr>
              <w:numPr>
                <w:ilvl w:val="0"/>
                <w:numId w:val="6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հատված՝ բացվող </w:t>
            </w:r>
          </w:p>
          <w:p w14:paraId="6543906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6C08C62B" w14:textId="1EA1C8C3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Օդափոխություն և տեխնիկական հագեցվածություն</w:t>
            </w:r>
          </w:p>
          <w:p w14:paraId="27A74EBE" w14:textId="752D43E8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Ակտիվ օդահեռացում</w:t>
            </w:r>
          </w:p>
          <w:p w14:paraId="588490E2" w14:textId="6A8C8D69" w:rsidR="004B161D" w:rsidRPr="008A1564" w:rsidRDefault="004B161D" w:rsidP="004B161D">
            <w:pPr>
              <w:numPr>
                <w:ilvl w:val="0"/>
                <w:numId w:val="6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Ելքի անցք՝ Ø75 մմ </w:t>
            </w:r>
          </w:p>
          <w:p w14:paraId="70B72157" w14:textId="77777777" w:rsidR="004B161D" w:rsidRPr="008A1564" w:rsidRDefault="004B161D" w:rsidP="004B161D">
            <w:pPr>
              <w:numPr>
                <w:ilvl w:val="0"/>
                <w:numId w:val="6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Տեղադրություն՝ հետևի վերին հատված </w:t>
            </w:r>
          </w:p>
          <w:p w14:paraId="3C86EE62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Դիրքավորում՝</w:t>
            </w:r>
            <w:r w:rsidRPr="008A1564">
              <w:rPr>
                <w:rFonts w:ascii="Sylfaen" w:hAnsi="Sylfaen"/>
                <w:sz w:val="18"/>
                <w:szCs w:val="18"/>
              </w:rPr>
              <w:br/>
              <w:t>վենտիլյատորը տեղադրվում է միջին սյան կողմին մոտ</w:t>
            </w:r>
          </w:p>
          <w:p w14:paraId="1F73EF1C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3DA8BFEB" w14:textId="40FB30F1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Վենտիլյատոր</w:t>
            </w:r>
          </w:p>
          <w:p w14:paraId="0DD75D6F" w14:textId="77777777" w:rsidR="004B161D" w:rsidRPr="008A1564" w:rsidRDefault="004B161D" w:rsidP="004B161D">
            <w:pPr>
              <w:numPr>
                <w:ilvl w:val="0"/>
                <w:numId w:val="6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1A28349B" w14:textId="77777777" w:rsidR="004B161D" w:rsidRPr="008A1564" w:rsidRDefault="004B161D" w:rsidP="004B161D">
            <w:pPr>
              <w:numPr>
                <w:ilvl w:val="0"/>
                <w:numId w:val="6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Արտադրողականություն՝ 10–12 մ³/ժ </w:t>
            </w:r>
          </w:p>
          <w:p w14:paraId="540F7303" w14:textId="32C4B0EE" w:rsidR="004B161D" w:rsidRPr="003777B1" w:rsidRDefault="004B161D" w:rsidP="004B161D">
            <w:pPr>
              <w:numPr>
                <w:ilvl w:val="0"/>
                <w:numId w:val="6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 խոնավության համար նախատեսված </w:t>
            </w:r>
          </w:p>
          <w:p w14:paraId="6FBC289B" w14:textId="33273BE2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Վերին ցանց</w:t>
            </w:r>
          </w:p>
          <w:p w14:paraId="206EBF71" w14:textId="77777777" w:rsidR="004B161D" w:rsidRPr="008A1564" w:rsidRDefault="004B161D" w:rsidP="004B161D">
            <w:pPr>
              <w:numPr>
                <w:ilvl w:val="0"/>
                <w:numId w:val="6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Նյութ՝ չժանգոտող պողպատ </w:t>
            </w:r>
          </w:p>
          <w:p w14:paraId="17E1C6F5" w14:textId="37B7E890" w:rsidR="004B161D" w:rsidRPr="003777B1" w:rsidRDefault="004B161D" w:rsidP="004B161D">
            <w:pPr>
              <w:numPr>
                <w:ilvl w:val="0"/>
                <w:numId w:val="6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Բջջի չափ՝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≤3 մմ </w:t>
            </w:r>
          </w:p>
          <w:p w14:paraId="4B9A5BA0" w14:textId="0BD792FC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Լուսավորություն</w:t>
            </w:r>
          </w:p>
          <w:p w14:paraId="7BB9F2EC" w14:textId="77777777" w:rsidR="004B161D" w:rsidRPr="008A1564" w:rsidRDefault="004B161D" w:rsidP="004B161D">
            <w:pPr>
              <w:numPr>
                <w:ilvl w:val="0"/>
                <w:numId w:val="6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RGB LED </w:t>
            </w:r>
          </w:p>
          <w:p w14:paraId="27A933DC" w14:textId="77777777" w:rsidR="004B161D" w:rsidRPr="008A1564" w:rsidRDefault="004B161D" w:rsidP="004B161D">
            <w:pPr>
              <w:numPr>
                <w:ilvl w:val="0"/>
                <w:numId w:val="6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UVB </w:t>
            </w:r>
          </w:p>
          <w:p w14:paraId="21373699" w14:textId="77777777" w:rsidR="004B161D" w:rsidRPr="008A1564" w:rsidRDefault="004B161D" w:rsidP="004B161D">
            <w:pPr>
              <w:numPr>
                <w:ilvl w:val="0"/>
                <w:numId w:val="6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Բույսերի լուսավորում (phytolamp) </w:t>
            </w:r>
          </w:p>
          <w:p w14:paraId="61E196D6" w14:textId="013A2AB4" w:rsidR="004B161D" w:rsidRPr="003777B1" w:rsidRDefault="004B161D" w:rsidP="004B161D">
            <w:pPr>
              <w:numPr>
                <w:ilvl w:val="0"/>
                <w:numId w:val="6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Ջեռուցող լամպ (basking) </w:t>
            </w:r>
          </w:p>
          <w:p w14:paraId="266472F3" w14:textId="260F882F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Խոնավեցում</w:t>
            </w:r>
          </w:p>
          <w:p w14:paraId="78D6D666" w14:textId="77777777" w:rsidR="004B161D" w:rsidRDefault="004B161D" w:rsidP="004B161D">
            <w:pPr>
              <w:numPr>
                <w:ilvl w:val="0"/>
                <w:numId w:val="6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Մառախուղացնող գլխիկներ (misting system) </w:t>
            </w:r>
          </w:p>
          <w:p w14:paraId="26B1DD02" w14:textId="2FCA2414" w:rsidR="004B161D" w:rsidRPr="00AC1E56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AC1E56">
              <w:rPr>
                <w:rFonts w:ascii="Sylfaen" w:hAnsi="Sylfaen"/>
                <w:sz w:val="18"/>
                <w:szCs w:val="18"/>
              </w:rPr>
              <w:t xml:space="preserve"> Ավտոմատացում և անվտանգություն</w:t>
            </w:r>
          </w:p>
          <w:p w14:paraId="10785D36" w14:textId="0FF93FD4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Տվիչներ</w:t>
            </w:r>
          </w:p>
          <w:p w14:paraId="749C9F08" w14:textId="77777777" w:rsidR="004B161D" w:rsidRPr="008A1564" w:rsidRDefault="004B161D" w:rsidP="004B161D">
            <w:pPr>
              <w:numPr>
                <w:ilvl w:val="0"/>
                <w:numId w:val="6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Թերմոստատ </w:t>
            </w:r>
          </w:p>
          <w:p w14:paraId="582AEFC1" w14:textId="10EA4E54" w:rsidR="004B161D" w:rsidRDefault="004B161D" w:rsidP="004B161D">
            <w:pPr>
              <w:numPr>
                <w:ilvl w:val="0"/>
                <w:numId w:val="6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Հիգրոստատ </w:t>
            </w:r>
          </w:p>
          <w:p w14:paraId="1BC8E1CA" w14:textId="048AB8A3" w:rsidR="004B161D" w:rsidRPr="003777B1" w:rsidRDefault="004B161D" w:rsidP="004B161D">
            <w:pPr>
              <w:numPr>
                <w:ilvl w:val="0"/>
                <w:numId w:val="69"/>
              </w:num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արտահոսքի տվիչ</w:t>
            </w:r>
          </w:p>
          <w:p w14:paraId="023C9DAD" w14:textId="1DC86DD2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Կառավարում</w:t>
            </w:r>
          </w:p>
          <w:p w14:paraId="6A79B22A" w14:textId="77777777" w:rsidR="004B161D" w:rsidRPr="008A1564" w:rsidRDefault="004B161D" w:rsidP="004B161D">
            <w:pPr>
              <w:numPr>
                <w:ilvl w:val="0"/>
                <w:numId w:val="7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Ջերմաստիճանի վերահսկում </w:t>
            </w:r>
          </w:p>
          <w:p w14:paraId="09BEAC26" w14:textId="2808FE66" w:rsidR="004B161D" w:rsidRPr="003777B1" w:rsidRDefault="004B161D" w:rsidP="004B161D">
            <w:pPr>
              <w:numPr>
                <w:ilvl w:val="0"/>
                <w:numId w:val="7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Խոնավության վերահսկում </w:t>
            </w:r>
          </w:p>
          <w:p w14:paraId="72DED271" w14:textId="53B53698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 Էլեկտրականություն</w:t>
            </w:r>
          </w:p>
          <w:p w14:paraId="693C326F" w14:textId="77777777" w:rsidR="004B161D" w:rsidRPr="008A1564" w:rsidRDefault="004B161D" w:rsidP="004B161D">
            <w:pPr>
              <w:numPr>
                <w:ilvl w:val="0"/>
                <w:numId w:val="7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Տեղադրում՝ վերին տեխնիկական գոտում </w:t>
            </w:r>
          </w:p>
          <w:p w14:paraId="35D9D9DC" w14:textId="4E708CDB" w:rsidR="004B161D" w:rsidRPr="003777B1" w:rsidRDefault="004B161D" w:rsidP="004B161D">
            <w:pPr>
              <w:numPr>
                <w:ilvl w:val="0"/>
                <w:numId w:val="7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Պաշտպանություն՝ ≥IP54 </w:t>
            </w:r>
          </w:p>
          <w:p w14:paraId="01879F6C" w14:textId="25244DC1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Անվտանգություն</w:t>
            </w:r>
          </w:p>
          <w:p w14:paraId="4AFBA52F" w14:textId="77777777" w:rsidR="004B161D" w:rsidRPr="008A1564" w:rsidRDefault="004B161D" w:rsidP="004B161D">
            <w:pPr>
              <w:numPr>
                <w:ilvl w:val="0"/>
                <w:numId w:val="7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Հողանցում </w:t>
            </w:r>
          </w:p>
          <w:p w14:paraId="2B9E2D01" w14:textId="51C673C3" w:rsidR="004B161D" w:rsidRPr="003777B1" w:rsidRDefault="004B161D" w:rsidP="004B161D">
            <w:pPr>
              <w:numPr>
                <w:ilvl w:val="0"/>
                <w:numId w:val="7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Մնացորդային հոսանքի սարք (RCD) </w:t>
            </w:r>
          </w:p>
          <w:p w14:paraId="6E3142F2" w14:textId="369260CD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Արտահոսքի վերահսկում</w:t>
            </w:r>
          </w:p>
          <w:p w14:paraId="72E237F8" w14:textId="77777777" w:rsidR="004B161D" w:rsidRPr="008A1564" w:rsidRDefault="004B161D" w:rsidP="004B161D">
            <w:pPr>
              <w:numPr>
                <w:ilvl w:val="0"/>
                <w:numId w:val="7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արտահոսքի տվիչ (leak sensor) </w:t>
            </w:r>
          </w:p>
          <w:p w14:paraId="2D2A6D57" w14:textId="2BEA3513" w:rsidR="004B161D" w:rsidRPr="003777B1" w:rsidRDefault="004B161D" w:rsidP="004B161D">
            <w:pPr>
              <w:numPr>
                <w:ilvl w:val="0"/>
                <w:numId w:val="7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Ավտոմատ արձագանք </w:t>
            </w:r>
          </w:p>
          <w:p w14:paraId="4FB17B65" w14:textId="670A2CE4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Նյութերի պահանջներ</w:t>
            </w:r>
          </w:p>
          <w:p w14:paraId="66D7B4E5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Բոլոր նյութերը պետք է լինեն՝</w:t>
            </w:r>
          </w:p>
          <w:p w14:paraId="7C43A1E9" w14:textId="77777777" w:rsidR="004B161D" w:rsidRPr="008A1564" w:rsidRDefault="004B161D" w:rsidP="004B161D">
            <w:pPr>
              <w:numPr>
                <w:ilvl w:val="0"/>
                <w:numId w:val="7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խոնավակայուն </w:t>
            </w:r>
          </w:p>
          <w:p w14:paraId="49A756FD" w14:textId="77777777" w:rsidR="004B161D" w:rsidRPr="008A1564" w:rsidRDefault="004B161D" w:rsidP="004B161D">
            <w:pPr>
              <w:numPr>
                <w:ilvl w:val="0"/>
                <w:numId w:val="7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UV-դիմացկուն </w:t>
            </w:r>
          </w:p>
          <w:p w14:paraId="0DF9F999" w14:textId="5A7B34CF" w:rsidR="004B161D" w:rsidRPr="00AC1E56" w:rsidRDefault="004B161D" w:rsidP="004B161D">
            <w:pPr>
              <w:numPr>
                <w:ilvl w:val="0"/>
                <w:numId w:val="7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ոչ թունավոր </w:t>
            </w:r>
          </w:p>
          <w:p w14:paraId="49E920FF" w14:textId="7839072F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Թույլատրելի շեղումներ</w:t>
            </w:r>
          </w:p>
          <w:p w14:paraId="0FA3BC3E" w14:textId="35A1FA4E" w:rsidR="004B161D" w:rsidRPr="008A1564" w:rsidRDefault="004B161D" w:rsidP="004B161D">
            <w:pPr>
              <w:numPr>
                <w:ilvl w:val="0"/>
                <w:numId w:val="7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Ապակի՝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±1 մմ </w:t>
            </w:r>
          </w:p>
          <w:p w14:paraId="177955B1" w14:textId="220C4EB1" w:rsidR="004B161D" w:rsidRPr="008A1564" w:rsidRDefault="004B161D" w:rsidP="004B161D">
            <w:pPr>
              <w:numPr>
                <w:ilvl w:val="0"/>
                <w:numId w:val="7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Հավաքում՝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±2 մմ </w:t>
            </w:r>
          </w:p>
          <w:p w14:paraId="24D91F80" w14:textId="77777777" w:rsidR="004B161D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Անկյուններ՝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>90° ±0.5°</w:t>
            </w:r>
          </w:p>
          <w:p w14:paraId="47BF580A" w14:textId="77777777" w:rsidR="004B161D" w:rsidRPr="00AC1E56" w:rsidRDefault="004B161D" w:rsidP="002A23BC">
            <w:pPr>
              <w:spacing w:after="160"/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389A2DD1" w14:textId="245D233F" w:rsidR="004B161D" w:rsidRPr="00AC1E56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4-</w:t>
            </w:r>
            <w:r w:rsidRPr="00AC1E56">
              <w:rPr>
                <w:rFonts w:ascii="Sylfaen" w:hAnsi="Sylfaen"/>
                <w:b/>
                <w:bCs/>
                <w:sz w:val="18"/>
                <w:szCs w:val="18"/>
              </w:rPr>
              <w:t>ՍԱՐՔԱՎՈՐՈՒՄՆԵՐԻ, ՆՅՈՒԹԵՐԻ ԵՎ ԿԱՌԱՎԱՐՄԱՆ ՑԱՆԿ</w:t>
            </w:r>
          </w:p>
          <w:p w14:paraId="0DDC8D3C" w14:textId="77777777" w:rsidR="004B161D" w:rsidRPr="00AC1E56" w:rsidRDefault="004B161D" w:rsidP="002A23B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14:paraId="6122F642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1. Խոնավեցման համակարգ (մառախուղացնող համակարգ)</w:t>
            </w:r>
          </w:p>
          <w:p w14:paraId="154E3C6A" w14:textId="77777777" w:rsidR="004B161D" w:rsidRPr="008A1564" w:rsidRDefault="004B161D" w:rsidP="002A23BC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Հիմնական սարքեր</w:t>
            </w:r>
          </w:p>
          <w:p w14:paraId="75705A57" w14:textId="77777777" w:rsidR="004B161D" w:rsidRPr="008A1564" w:rsidRDefault="004B161D" w:rsidP="004B161D">
            <w:pPr>
              <w:numPr>
                <w:ilvl w:val="0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Բարձր ճնշման թաղանթային պոմպ — 1 հատ </w:t>
            </w:r>
          </w:p>
          <w:p w14:paraId="72469F68" w14:textId="77777777" w:rsidR="004B161D" w:rsidRPr="008A1564" w:rsidRDefault="004B161D" w:rsidP="004B161D">
            <w:pPr>
              <w:numPr>
                <w:ilvl w:val="1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24V հաստատուն հոսանք </w:t>
            </w:r>
          </w:p>
          <w:p w14:paraId="1A5E56E3" w14:textId="77777777" w:rsidR="004B161D" w:rsidRPr="008A1564" w:rsidRDefault="004B161D" w:rsidP="004B161D">
            <w:pPr>
              <w:numPr>
                <w:ilvl w:val="1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100–150 PSI </w:t>
            </w:r>
          </w:p>
          <w:p w14:paraId="245D1A61" w14:textId="77777777" w:rsidR="004B161D" w:rsidRPr="008A1564" w:rsidRDefault="004B161D" w:rsidP="004B161D">
            <w:pPr>
              <w:numPr>
                <w:ilvl w:val="0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Մառախուղացնող գլխիկներ —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12 հատ </w:t>
            </w:r>
          </w:p>
          <w:p w14:paraId="22C9CC2A" w14:textId="77777777" w:rsidR="004B161D" w:rsidRPr="008A1564" w:rsidRDefault="004B161D" w:rsidP="004B161D">
            <w:pPr>
              <w:numPr>
                <w:ilvl w:val="1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(յուրաքանչյուր մոդուլի համար՝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3 հատ) </w:t>
            </w:r>
          </w:p>
          <w:p w14:paraId="32AA2154" w14:textId="77777777" w:rsidR="004B161D" w:rsidRPr="008A1564" w:rsidRDefault="004B161D" w:rsidP="004B161D">
            <w:pPr>
              <w:numPr>
                <w:ilvl w:val="1"/>
                <w:numId w:val="7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հակակաթոցային համակարգով </w:t>
            </w:r>
          </w:p>
          <w:p w14:paraId="43CD6497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3998BCDD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Պարտադիր լրացուցիչ տարրեր</w:t>
            </w:r>
          </w:p>
          <w:p w14:paraId="3392331E" w14:textId="77777777" w:rsidR="004B161D" w:rsidRPr="008A1564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Ճնշման կարգավորիչ — 1 հատ </w:t>
            </w:r>
          </w:p>
          <w:p w14:paraId="0ABFCEA8" w14:textId="77777777" w:rsidR="004B161D" w:rsidRPr="008A1564" w:rsidRDefault="004B161D" w:rsidP="004B161D">
            <w:pPr>
              <w:numPr>
                <w:ilvl w:val="1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(40–80 PSI կարգավորման հնարավորությամբ) </w:t>
            </w:r>
          </w:p>
          <w:p w14:paraId="7B67C4D1" w14:textId="77777777" w:rsidR="004B161D" w:rsidRPr="008A1564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Հետադարձ փական — 1 հատ </w:t>
            </w:r>
          </w:p>
          <w:p w14:paraId="56F67232" w14:textId="77777777" w:rsidR="004B161D" w:rsidRPr="008A1564" w:rsidRDefault="004B161D" w:rsidP="004B161D">
            <w:pPr>
              <w:numPr>
                <w:ilvl w:val="1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(պոմպից անմիջապես հետո) </w:t>
            </w:r>
          </w:p>
          <w:p w14:paraId="4787D423" w14:textId="77777777" w:rsidR="004B161D" w:rsidRPr="008A1564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Ներքին գծային զտիչ — 1 հատ </w:t>
            </w:r>
          </w:p>
          <w:p w14:paraId="40E212BD" w14:textId="77777777" w:rsidR="004B161D" w:rsidRPr="008A1564" w:rsidRDefault="004B161D" w:rsidP="004B161D">
            <w:pPr>
              <w:numPr>
                <w:ilvl w:val="1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5–10 միկրոն) </w:t>
            </w:r>
          </w:p>
          <w:p w14:paraId="3BF5B633" w14:textId="77777777" w:rsidR="004B161D" w:rsidRPr="008A1564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մակարդակի տվիչ (պոմպի պաշտպանություն) — 1 հատ </w:t>
            </w:r>
          </w:p>
          <w:p w14:paraId="5C5B9EB0" w14:textId="77777777" w:rsidR="004B161D" w:rsidRPr="008A1564" w:rsidRDefault="004B161D" w:rsidP="004B161D">
            <w:pPr>
              <w:numPr>
                <w:ilvl w:val="1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(dry-run protection) </w:t>
            </w:r>
          </w:p>
          <w:p w14:paraId="41E3AFD0" w14:textId="77777777" w:rsidR="004B161D" w:rsidRPr="008A1564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Մաքրման փական (Flush valve) — 1 հատ </w:t>
            </w:r>
          </w:p>
          <w:p w14:paraId="35FF041F" w14:textId="77777777" w:rsidR="004B161D" w:rsidRPr="006C0AB3" w:rsidRDefault="004B161D" w:rsidP="004B161D">
            <w:pPr>
              <w:numPr>
                <w:ilvl w:val="0"/>
                <w:numId w:val="77"/>
              </w:numPr>
              <w:rPr>
                <w:rFonts w:ascii="Sylfaen" w:hAnsi="Sylfaen"/>
                <w:sz w:val="18"/>
                <w:szCs w:val="18"/>
              </w:rPr>
            </w:pPr>
            <w:r w:rsidRPr="006C0AB3">
              <w:rPr>
                <w:rFonts w:ascii="Sylfaen" w:hAnsi="Sylfaen"/>
                <w:sz w:val="18"/>
                <w:szCs w:val="18"/>
              </w:rPr>
              <w:t xml:space="preserve">Ճնշման կուտակիչ (Accumulator tank) — 1 հատ </w:t>
            </w:r>
          </w:p>
          <w:p w14:paraId="3B42DDE1" w14:textId="6E9A7172" w:rsidR="004B161D" w:rsidRPr="006C0AB3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6C0AB3">
              <w:rPr>
                <w:rFonts w:ascii="Sylfaen" w:hAnsi="Sylfaen"/>
                <w:sz w:val="18"/>
                <w:szCs w:val="18"/>
              </w:rPr>
              <w:t>Խողովակներ և միացումներ</w:t>
            </w:r>
          </w:p>
          <w:p w14:paraId="0F46DA22" w14:textId="4C6ADF05" w:rsidR="004B161D" w:rsidRPr="008A1564" w:rsidRDefault="004B161D" w:rsidP="004B161D">
            <w:pPr>
              <w:numPr>
                <w:ilvl w:val="0"/>
                <w:numId w:val="7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Բարձր ճնշման նեյլոնե</w:t>
            </w:r>
            <w:r>
              <w:rPr>
                <w:rFonts w:ascii="Sylfaen" w:hAnsi="Sylfaen"/>
                <w:sz w:val="18"/>
                <w:szCs w:val="18"/>
              </w:rPr>
              <w:t xml:space="preserve">կամ համարժեք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խողովակ (6 մմ) </w:t>
            </w:r>
          </w:p>
          <w:p w14:paraId="2C2AF237" w14:textId="77777777" w:rsidR="004B161D" w:rsidRPr="008A1564" w:rsidRDefault="004B161D" w:rsidP="004B161D">
            <w:pPr>
              <w:numPr>
                <w:ilvl w:val="0"/>
                <w:numId w:val="7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Արագ միացվող կոնեկտորներ </w:t>
            </w:r>
          </w:p>
          <w:p w14:paraId="01853F47" w14:textId="13C8487E" w:rsidR="004B161D" w:rsidRPr="003777B1" w:rsidRDefault="004B161D" w:rsidP="004B161D">
            <w:pPr>
              <w:numPr>
                <w:ilvl w:val="1"/>
                <w:numId w:val="7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L-աձև և T-աձև —20 հատ </w:t>
            </w:r>
          </w:p>
          <w:p w14:paraId="6FD9414F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2. Օդափոխության համակարգ</w:t>
            </w:r>
          </w:p>
          <w:p w14:paraId="7CAB6E94" w14:textId="3AFA9397" w:rsidR="004B161D" w:rsidRPr="008A1564" w:rsidRDefault="004B161D" w:rsidP="004B161D">
            <w:pPr>
              <w:numPr>
                <w:ilvl w:val="0"/>
                <w:numId w:val="7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Վենտիլյատորներ —4 հատ </w:t>
            </w:r>
          </w:p>
          <w:p w14:paraId="57BE2B4F" w14:textId="77777777" w:rsidR="004B161D" w:rsidRPr="008A1564" w:rsidRDefault="004B161D" w:rsidP="004B161D">
            <w:pPr>
              <w:numPr>
                <w:ilvl w:val="1"/>
                <w:numId w:val="7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3590662B" w14:textId="77777777" w:rsidR="004B161D" w:rsidRPr="008A1564" w:rsidRDefault="004B161D" w:rsidP="004B161D">
            <w:pPr>
              <w:numPr>
                <w:ilvl w:val="1"/>
                <w:numId w:val="7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խոնավակայուն </w:t>
            </w:r>
          </w:p>
          <w:p w14:paraId="7FAC4BBF" w14:textId="39FCDA5A" w:rsidR="004B161D" w:rsidRPr="008A1564" w:rsidRDefault="004B161D" w:rsidP="004B161D">
            <w:pPr>
              <w:numPr>
                <w:ilvl w:val="0"/>
                <w:numId w:val="7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Պաշտպանիչ մետաղական ցանց —4 հատ </w:t>
            </w:r>
          </w:p>
          <w:p w14:paraId="0FE2CD35" w14:textId="34518803" w:rsidR="004B161D" w:rsidRPr="008A1564" w:rsidRDefault="004B161D" w:rsidP="004B161D">
            <w:pPr>
              <w:numPr>
                <w:ilvl w:val="0"/>
                <w:numId w:val="7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Ռետինե թրթռումամեղմիչներ (anti-vibration mounts) —4 հավաքածու </w:t>
            </w:r>
          </w:p>
          <w:p w14:paraId="0AE7369C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6326B5AB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3. Լուսավորություն և ջեռուցում</w:t>
            </w:r>
          </w:p>
          <w:p w14:paraId="5F144766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Լուսավորություն</w:t>
            </w:r>
          </w:p>
          <w:p w14:paraId="2803EB93" w14:textId="36DBA259" w:rsidR="004B161D" w:rsidRPr="008A1564" w:rsidRDefault="004B161D" w:rsidP="004B161D">
            <w:pPr>
              <w:numPr>
                <w:ilvl w:val="0"/>
                <w:numId w:val="8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RGB LED ժապավեն — ընդհանուր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15 մետր </w:t>
            </w:r>
          </w:p>
          <w:p w14:paraId="39711FE0" w14:textId="22F00035" w:rsidR="004B161D" w:rsidRPr="008A1564" w:rsidRDefault="004B161D" w:rsidP="004B161D">
            <w:pPr>
              <w:numPr>
                <w:ilvl w:val="0"/>
                <w:numId w:val="8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Ուլտրամանուշակագույն լամպեր (UVB) —4 հատ </w:t>
            </w:r>
          </w:p>
          <w:p w14:paraId="43E09410" w14:textId="6C44BCDB" w:rsidR="004B161D" w:rsidRPr="008A1564" w:rsidRDefault="004B161D" w:rsidP="004B161D">
            <w:pPr>
              <w:numPr>
                <w:ilvl w:val="0"/>
                <w:numId w:val="8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Ֆիտոլամպեր —4 հատ </w:t>
            </w:r>
          </w:p>
          <w:p w14:paraId="39E69537" w14:textId="1829535A" w:rsidR="004B161D" w:rsidRPr="008A1564" w:rsidRDefault="004B161D" w:rsidP="004B161D">
            <w:pPr>
              <w:numPr>
                <w:ilvl w:val="0"/>
                <w:numId w:val="8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Ալյումինե LED պրոֆիլներ դիֆուզորով</w:t>
            </w:r>
          </w:p>
          <w:p w14:paraId="5DF743E8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Ջեռուցում</w:t>
            </w:r>
          </w:p>
          <w:p w14:paraId="71F50ED1" w14:textId="77777777" w:rsidR="004B161D" w:rsidRPr="008A1564" w:rsidRDefault="004B161D" w:rsidP="004B161D">
            <w:pPr>
              <w:numPr>
                <w:ilvl w:val="0"/>
                <w:numId w:val="8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Տաք կետ ստեղծող լամպեր (Basking lamps) — 4 հատ </w:t>
            </w:r>
          </w:p>
          <w:p w14:paraId="61466B93" w14:textId="77777777" w:rsidR="004B161D" w:rsidRPr="008A1564" w:rsidRDefault="004B161D" w:rsidP="004B161D">
            <w:pPr>
              <w:numPr>
                <w:ilvl w:val="0"/>
                <w:numId w:val="8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Ջրի տաքացուցիչ — 1 հատ </w:t>
            </w:r>
          </w:p>
          <w:p w14:paraId="574592A0" w14:textId="4D4ED9FB" w:rsidR="004B161D" w:rsidRPr="003777B1" w:rsidRDefault="004B161D" w:rsidP="004B161D">
            <w:pPr>
              <w:numPr>
                <w:ilvl w:val="1"/>
                <w:numId w:val="81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(50–75W) </w:t>
            </w:r>
          </w:p>
          <w:p w14:paraId="2316DF77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4. Դրենաժային համակարգ</w:t>
            </w:r>
          </w:p>
          <w:p w14:paraId="3F879BD1" w14:textId="77777777" w:rsidR="004B161D" w:rsidRPr="008A1564" w:rsidRDefault="004B161D" w:rsidP="004B161D">
            <w:pPr>
              <w:numPr>
                <w:ilvl w:val="0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Շարժիչով գնդիկավոր փականներ — 4 հատ </w:t>
            </w:r>
          </w:p>
          <w:p w14:paraId="5071749F" w14:textId="77777777" w:rsidR="004B161D" w:rsidRPr="008A1564" w:rsidRDefault="004B161D" w:rsidP="004B161D">
            <w:pPr>
              <w:numPr>
                <w:ilvl w:val="1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</w:t>
            </w:r>
          </w:p>
          <w:p w14:paraId="2B93CD7B" w14:textId="3CA7C193" w:rsidR="004B161D" w:rsidRPr="008A1564" w:rsidRDefault="004B161D" w:rsidP="004B161D">
            <w:pPr>
              <w:numPr>
                <w:ilvl w:val="0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PVC խողովակ (Ø32 մմ)  </w:t>
            </w:r>
          </w:p>
          <w:p w14:paraId="603EB9BA" w14:textId="77777777" w:rsidR="004B161D" w:rsidRPr="008A1564" w:rsidRDefault="004B161D" w:rsidP="004B161D">
            <w:pPr>
              <w:numPr>
                <w:ilvl w:val="0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T-աձև միացումներ — 4 հատ </w:t>
            </w:r>
          </w:p>
          <w:p w14:paraId="616810CD" w14:textId="0EF5E154" w:rsidR="004B161D" w:rsidRPr="008A1564" w:rsidRDefault="004B161D" w:rsidP="004B161D">
            <w:pPr>
              <w:numPr>
                <w:ilvl w:val="0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45° անկյուններ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10 հատ </w:t>
            </w:r>
          </w:p>
          <w:p w14:paraId="70596874" w14:textId="77777777" w:rsidR="004B161D" w:rsidRPr="008A1564" w:rsidRDefault="004B161D" w:rsidP="004B161D">
            <w:pPr>
              <w:numPr>
                <w:ilvl w:val="0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Կենտրոնական հավաքիչ տարա — 1 հատ </w:t>
            </w:r>
          </w:p>
          <w:p w14:paraId="0EDD1450" w14:textId="185199DC" w:rsidR="004B161D" w:rsidRPr="00FD1098" w:rsidRDefault="004B161D" w:rsidP="004B161D">
            <w:pPr>
              <w:numPr>
                <w:ilvl w:val="1"/>
                <w:numId w:val="82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(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0 լիտր) </w:t>
            </w:r>
          </w:p>
          <w:p w14:paraId="331C57CA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5. Կառավարման համակարգ և տվիչներ</w:t>
            </w:r>
          </w:p>
          <w:p w14:paraId="6160BE44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Ռելեներ</w:t>
            </w:r>
          </w:p>
          <w:p w14:paraId="57702765" w14:textId="119D1DBB" w:rsidR="004B161D" w:rsidRPr="008A1564" w:rsidRDefault="004B161D" w:rsidP="004B161D">
            <w:pPr>
              <w:numPr>
                <w:ilvl w:val="0"/>
                <w:numId w:val="8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4-ալիքանի Wi-Fi ռելե — </w:t>
            </w:r>
            <w:r w:rsidRPr="006C0AB3">
              <w:rPr>
                <w:rFonts w:ascii="Sylfaen" w:hAnsi="Sylfaen"/>
                <w:sz w:val="18"/>
                <w:szCs w:val="18"/>
              </w:rPr>
              <w:t>6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հատ </w:t>
            </w:r>
          </w:p>
          <w:p w14:paraId="50F354E2" w14:textId="6B8D3867" w:rsidR="004B161D" w:rsidRPr="006C0AB3" w:rsidRDefault="004B161D" w:rsidP="004B161D">
            <w:pPr>
              <w:numPr>
                <w:ilvl w:val="1"/>
                <w:numId w:val="83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ընդհանուր՝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24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ալիք </w:t>
            </w:r>
          </w:p>
          <w:p w14:paraId="432584E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Տվիչներ</w:t>
            </w:r>
          </w:p>
          <w:p w14:paraId="1169735C" w14:textId="77777777" w:rsidR="004B161D" w:rsidRPr="008A1564" w:rsidRDefault="004B161D" w:rsidP="004B161D">
            <w:pPr>
              <w:numPr>
                <w:ilvl w:val="0"/>
                <w:numId w:val="8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Ջերմաստիճանի տվիչներ — 4 հատ </w:t>
            </w:r>
          </w:p>
          <w:p w14:paraId="157B3C2F" w14:textId="77777777" w:rsidR="004B161D" w:rsidRPr="008A1564" w:rsidRDefault="004B161D" w:rsidP="004B161D">
            <w:pPr>
              <w:numPr>
                <w:ilvl w:val="0"/>
                <w:numId w:val="84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Խոնավության տվիչներ — 4 հատ </w:t>
            </w:r>
          </w:p>
          <w:p w14:paraId="33C08D8C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7D030FB8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Ջրի մակարդակի տվիչներ</w:t>
            </w:r>
          </w:p>
          <w:p w14:paraId="797EFA34" w14:textId="77777777" w:rsidR="004B161D" w:rsidRPr="008A1564" w:rsidRDefault="004B161D" w:rsidP="004B161D">
            <w:pPr>
              <w:numPr>
                <w:ilvl w:val="0"/>
                <w:numId w:val="8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Դրենաժային տարայի համար — 2 հատ </w:t>
            </w:r>
          </w:p>
          <w:p w14:paraId="1751A08B" w14:textId="77777777" w:rsidR="004B161D" w:rsidRPr="008A1564" w:rsidRDefault="004B161D" w:rsidP="004B161D">
            <w:pPr>
              <w:numPr>
                <w:ilvl w:val="1"/>
                <w:numId w:val="8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վերին մակարդակ (ահազանգ) </w:t>
            </w:r>
          </w:p>
          <w:p w14:paraId="3188AD85" w14:textId="77777777" w:rsidR="004B161D" w:rsidRPr="008A1564" w:rsidRDefault="004B161D" w:rsidP="004B161D">
            <w:pPr>
              <w:numPr>
                <w:ilvl w:val="1"/>
                <w:numId w:val="8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ստորին մակարդակ </w:t>
            </w:r>
          </w:p>
          <w:p w14:paraId="6375838F" w14:textId="77777777" w:rsidR="004B161D" w:rsidRPr="008A1564" w:rsidRDefault="004B161D" w:rsidP="004B161D">
            <w:pPr>
              <w:numPr>
                <w:ilvl w:val="0"/>
                <w:numId w:val="8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Պոմպի բաքի համար — 1 հատ </w:t>
            </w:r>
          </w:p>
          <w:p w14:paraId="235D3A78" w14:textId="665ECA3A" w:rsidR="004B161D" w:rsidRPr="003777B1" w:rsidRDefault="004B161D" w:rsidP="004B161D">
            <w:pPr>
              <w:numPr>
                <w:ilvl w:val="1"/>
                <w:numId w:val="8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dry-run պաշտպանություն </w:t>
            </w:r>
          </w:p>
          <w:p w14:paraId="4A98E14A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Արտահոսքի վերահսկում</w:t>
            </w:r>
          </w:p>
          <w:p w14:paraId="6607A999" w14:textId="77777777" w:rsidR="004B161D" w:rsidRPr="008A1564" w:rsidRDefault="004B161D" w:rsidP="004B161D">
            <w:pPr>
              <w:numPr>
                <w:ilvl w:val="0"/>
                <w:numId w:val="8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Ջրի արտահոսքի տվիչ — 1 հատ </w:t>
            </w:r>
          </w:p>
          <w:p w14:paraId="4F024AF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</w:p>
          <w:p w14:paraId="2603C825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6. Սնուցում և էլեկտրականություն</w:t>
            </w:r>
          </w:p>
          <w:p w14:paraId="7A21ED0F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Սնուցման բլոկներ</w:t>
            </w:r>
          </w:p>
          <w:p w14:paraId="02904C71" w14:textId="77777777" w:rsidR="004B161D" w:rsidRPr="008A1564" w:rsidRDefault="004B161D" w:rsidP="004B161D">
            <w:pPr>
              <w:numPr>
                <w:ilvl w:val="0"/>
                <w:numId w:val="8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24V DC սնուցման բլոկ — 1 հատ </w:t>
            </w:r>
          </w:p>
          <w:p w14:paraId="74D1456B" w14:textId="77777777" w:rsidR="004B161D" w:rsidRPr="008A1564" w:rsidRDefault="004B161D" w:rsidP="004B161D">
            <w:pPr>
              <w:numPr>
                <w:ilvl w:val="1"/>
                <w:numId w:val="8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≥10A </w:t>
            </w:r>
          </w:p>
          <w:p w14:paraId="1B6106D2" w14:textId="77777777" w:rsidR="004B161D" w:rsidRPr="008A1564" w:rsidRDefault="004B161D" w:rsidP="004B161D">
            <w:pPr>
              <w:numPr>
                <w:ilvl w:val="0"/>
                <w:numId w:val="8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12V DC սնուցման բլոկ — 1 հատ </w:t>
            </w:r>
          </w:p>
          <w:p w14:paraId="27441710" w14:textId="3AE03285" w:rsidR="004B161D" w:rsidRPr="003777B1" w:rsidRDefault="004B161D" w:rsidP="004B161D">
            <w:pPr>
              <w:numPr>
                <w:ilvl w:val="1"/>
                <w:numId w:val="8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≥10A </w:t>
            </w:r>
          </w:p>
          <w:p w14:paraId="7A35782E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Պաշտպանություն</w:t>
            </w:r>
          </w:p>
          <w:p w14:paraId="705085D4" w14:textId="77777777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Ապահովիչներ (Fuse) — ըստ գծերի </w:t>
            </w:r>
          </w:p>
          <w:p w14:paraId="5C2AFF70" w14:textId="77777777" w:rsidR="004B161D" w:rsidRPr="008A1564" w:rsidRDefault="004B161D" w:rsidP="004B161D">
            <w:pPr>
              <w:numPr>
                <w:ilvl w:val="1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պոմպ </w:t>
            </w:r>
          </w:p>
          <w:p w14:paraId="78965B67" w14:textId="77777777" w:rsidR="004B161D" w:rsidRPr="008A1564" w:rsidRDefault="004B161D" w:rsidP="004B161D">
            <w:pPr>
              <w:numPr>
                <w:ilvl w:val="1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լուսավորություն </w:t>
            </w:r>
          </w:p>
          <w:p w14:paraId="3B3D77F4" w14:textId="77777777" w:rsidR="004B161D" w:rsidRPr="008A1564" w:rsidRDefault="004B161D" w:rsidP="004B161D">
            <w:pPr>
              <w:numPr>
                <w:ilvl w:val="1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վենտիլյատորներ </w:t>
            </w:r>
          </w:p>
          <w:p w14:paraId="402F9718" w14:textId="77777777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Ապահովիչների կրիչներ (Fuse holders) — համապատասխան քանակ </w:t>
            </w:r>
          </w:p>
          <w:p w14:paraId="7CC44A2F" w14:textId="69088DE2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Ավտոմատ անջատիչներ (MCB) </w:t>
            </w:r>
          </w:p>
          <w:p w14:paraId="115EDE72" w14:textId="77777777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Մնացորդային հոսանքի պաշտպանիչ սարք (RCD) — 1 հատ </w:t>
            </w:r>
          </w:p>
          <w:p w14:paraId="7F886825" w14:textId="77777777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Անխափան սնուցման աղբյուր (UPS) և լարման կայունացուցիչ</w:t>
            </w:r>
          </w:p>
          <w:p w14:paraId="2F103E24" w14:textId="77777777" w:rsidR="004B161D" w:rsidRPr="008A1564" w:rsidRDefault="004B161D" w:rsidP="004B161D">
            <w:pPr>
              <w:numPr>
                <w:ilvl w:val="0"/>
                <w:numId w:val="8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Հողանցման համակարգ </w:t>
            </w:r>
          </w:p>
          <w:p w14:paraId="3D34E416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>Վահանակ</w:t>
            </w:r>
          </w:p>
          <w:p w14:paraId="0C7A3105" w14:textId="4CEFAD79" w:rsidR="004B161D" w:rsidRPr="003777B1" w:rsidRDefault="004B161D" w:rsidP="004B161D">
            <w:pPr>
              <w:numPr>
                <w:ilvl w:val="0"/>
                <w:numId w:val="89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Էլեկտրական վահանակ DIN-ռելսով — 1 հատ </w:t>
            </w:r>
          </w:p>
          <w:p w14:paraId="46B7453D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7. Կենսաբանական նյութեր (4 մոդուլի համար)</w:t>
            </w:r>
          </w:p>
          <w:p w14:paraId="7FE80661" w14:textId="790E89DD" w:rsidR="004B161D" w:rsidRPr="008A1564" w:rsidRDefault="004B161D" w:rsidP="004B161D">
            <w:pPr>
              <w:numPr>
                <w:ilvl w:val="0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Կերամզիտ </w:t>
            </w:r>
            <w:r>
              <w:rPr>
                <w:rFonts w:ascii="Sylfaen" w:hAnsi="Sylfaen"/>
                <w:sz w:val="18"/>
                <w:szCs w:val="18"/>
              </w:rPr>
              <w:t xml:space="preserve"> ակտիվացված ածուխ խառնուրդ </w:t>
            </w:r>
            <w:r w:rsidRPr="00FD1098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 xml:space="preserve">:1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հարաբերակցությամբ</w:t>
            </w:r>
            <w:r w:rsidRPr="008A1564">
              <w:rPr>
                <w:rFonts w:ascii="Sylfaen" w:hAnsi="Sylfaen"/>
                <w:sz w:val="18"/>
                <w:szCs w:val="18"/>
              </w:rPr>
              <w:t>—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յուրաքանչյուր մոդուլում առնվազն </w:t>
            </w:r>
            <w:r w:rsidRPr="00FD1098">
              <w:rPr>
                <w:rFonts w:ascii="Sylfaen" w:hAnsi="Sylfaen"/>
                <w:sz w:val="18"/>
                <w:szCs w:val="18"/>
              </w:rPr>
              <w:t>50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մմ շերտ </w:t>
            </w:r>
            <w:r w:rsidRPr="00FD1098">
              <w:rPr>
                <w:rFonts w:ascii="Sylfaen" w:hAnsi="Sylfaen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պալուդարիումում միայն ցամաքային հատվածում</w:t>
            </w:r>
            <w:r w:rsidRPr="00FD1098">
              <w:rPr>
                <w:rFonts w:ascii="Sylfaen" w:hAnsi="Sylfaen"/>
                <w:sz w:val="18"/>
                <w:szCs w:val="18"/>
              </w:rPr>
              <w:t>)</w:t>
            </w:r>
          </w:p>
          <w:p w14:paraId="0349B38C" w14:textId="6334A5F9" w:rsidR="004B161D" w:rsidRPr="008A1564" w:rsidRDefault="004B161D" w:rsidP="004B161D">
            <w:pPr>
              <w:numPr>
                <w:ilvl w:val="0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Գեոտեքստիլ / սինթեպոն </w:t>
            </w:r>
            <w:r>
              <w:rPr>
                <w:rFonts w:ascii="Sylfaen" w:hAnsi="Sylfaen"/>
                <w:sz w:val="18"/>
                <w:szCs w:val="18"/>
              </w:rPr>
              <w:t>- կերամզիտային շերտը պետք է ամբողջությամբ ծածկի</w:t>
            </w:r>
          </w:p>
          <w:p w14:paraId="3D79C286" w14:textId="1E0B79F7" w:rsidR="004B161D" w:rsidRPr="008A1564" w:rsidRDefault="004B161D" w:rsidP="004B161D">
            <w:pPr>
              <w:numPr>
                <w:ilvl w:val="0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Սուբստրատի խառնուրդ — </w:t>
            </w:r>
            <w:r>
              <w:rPr>
                <w:rFonts w:ascii="Sylfaen" w:hAnsi="Sylfaen"/>
                <w:sz w:val="18"/>
                <w:szCs w:val="18"/>
              </w:rPr>
              <w:t>մինչև շեմի վերին եզր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03285F29" w14:textId="77777777" w:rsidR="004B161D" w:rsidRPr="008A1564" w:rsidRDefault="004B161D" w:rsidP="004B161D">
            <w:pPr>
              <w:numPr>
                <w:ilvl w:val="1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տորֆ </w:t>
            </w:r>
          </w:p>
          <w:p w14:paraId="3ED74F28" w14:textId="77777777" w:rsidR="004B161D" w:rsidRPr="008A1564" w:rsidRDefault="004B161D" w:rsidP="004B161D">
            <w:pPr>
              <w:numPr>
                <w:ilvl w:val="1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կոկոսի մանրաթել </w:t>
            </w:r>
          </w:p>
          <w:p w14:paraId="16D9BB97" w14:textId="49A1F687" w:rsidR="004B161D" w:rsidRPr="00AC1E56" w:rsidRDefault="004B161D" w:rsidP="004B161D">
            <w:pPr>
              <w:numPr>
                <w:ilvl w:val="1"/>
                <w:numId w:val="90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պերլիտ </w:t>
            </w:r>
          </w:p>
          <w:p w14:paraId="14CE34DF" w14:textId="4181FD04" w:rsidR="004B161D" w:rsidRPr="00AC1E56" w:rsidRDefault="004B161D" w:rsidP="00FD10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</w:rPr>
              <w:t>5- ՄՈԴՈՒԼԱՅԻՆ ԲՆԱԿԵՑՈՒՄ (ԲԻՈՏՈՊԵՐ)</w:t>
            </w:r>
          </w:p>
          <w:p w14:paraId="45CF1E83" w14:textId="77777777" w:rsidR="004B161D" w:rsidRPr="008A1564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1. ՀԱՅԱՍՏԱՆԻ ԱՆՏԱՌ</w:t>
            </w:r>
          </w:p>
          <w:p w14:paraId="35D256B7" w14:textId="77777777" w:rsidR="004B161D" w:rsidRPr="008A1564" w:rsidRDefault="004B161D" w:rsidP="00FD1098">
            <w:pPr>
              <w:numPr>
                <w:ilvl w:val="0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Ռադեի ժայռային մողես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Darevskia raddei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(2 զույգ), Հայկական ժայռային մողես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Darevskia armeniaca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(4 հատ) Ուրարտական սահնօձ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Elaphe urartica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</w:t>
            </w:r>
            <w:proofErr w:type="gramStart"/>
            <w:r w:rsidRPr="008A1564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61557D20" w14:textId="77777777" w:rsidR="004B161D" w:rsidRPr="008A1564" w:rsidRDefault="004B161D" w:rsidP="00FD1098">
            <w:pPr>
              <w:numPr>
                <w:ilvl w:val="0"/>
                <w:numId w:val="35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27AE1BE1" w14:textId="77777777" w:rsidR="004B161D" w:rsidRPr="008A1564" w:rsidRDefault="004B161D" w:rsidP="004B161D">
            <w:pPr>
              <w:numPr>
                <w:ilvl w:val="1"/>
                <w:numId w:val="3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Մագլցող: Բաղեղ, Ֆիկուս պումիլա։</w:t>
            </w:r>
          </w:p>
          <w:p w14:paraId="5D7045C0" w14:textId="77777777" w:rsidR="004B161D" w:rsidRPr="008A1564" w:rsidRDefault="004B161D" w:rsidP="004B161D">
            <w:pPr>
              <w:numPr>
                <w:ilvl w:val="1"/>
                <w:numId w:val="3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Պտերներ: Նեֆրոլեպիս (բոստոնյան), Ասպլենիում, Պտերիս։</w:t>
            </w:r>
          </w:p>
          <w:p w14:paraId="3730CDBD" w14:textId="77777777" w:rsidR="004B161D" w:rsidRPr="008A1564" w:rsidRDefault="004B161D" w:rsidP="004B161D">
            <w:pPr>
              <w:numPr>
                <w:ilvl w:val="1"/>
                <w:numId w:val="35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Ծածկույթ: Սելագինելա, Ֆիտոնիաներ և Հիպոեստեսներ։</w:t>
            </w:r>
          </w:p>
          <w:p w14:paraId="66519038" w14:textId="77777777" w:rsidR="004B161D" w:rsidRPr="008A1564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2. ԷԿԶՈՏԻԿ (ԽԱՌԸ ՏՐՈՊԻԿ)</w:t>
            </w:r>
          </w:p>
          <w:p w14:paraId="621695E6" w14:textId="2B2B1613" w:rsidR="004B161D" w:rsidRPr="008A1564" w:rsidRDefault="004B161D" w:rsidP="00FD1098">
            <w:pPr>
              <w:numPr>
                <w:ilvl w:val="0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Մաիսյան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սահնօձ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(3 հատ – 1 արու, 2 էգ</w:t>
            </w:r>
            <w:proofErr w:type="gramStart"/>
            <w:r w:rsidRPr="008A1564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</w:p>
          <w:p w14:paraId="1781856E" w14:textId="77777777" w:rsidR="004B161D" w:rsidRPr="008A1564" w:rsidRDefault="004B161D" w:rsidP="00FD1098">
            <w:pPr>
              <w:numPr>
                <w:ilvl w:val="0"/>
                <w:numId w:val="36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5EE87D83" w14:textId="77777777" w:rsidR="004B161D" w:rsidRPr="008A1564" w:rsidRDefault="004B161D" w:rsidP="004B161D">
            <w:pPr>
              <w:numPr>
                <w:ilvl w:val="1"/>
                <w:numId w:val="3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Հիմնական: Սանսևերիաներ, Սպաթիֆիլյում, Կալաթեաներ։</w:t>
            </w:r>
          </w:p>
          <w:p w14:paraId="1823FF68" w14:textId="77777777" w:rsidR="004B161D" w:rsidRPr="008A1564" w:rsidRDefault="004B161D" w:rsidP="004B161D">
            <w:pPr>
              <w:numPr>
                <w:ilvl w:val="1"/>
                <w:numId w:val="3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Էպիֆիտներ: Բրոմելիաներ, Նեորեգելիներ, Տիլանդսիաներ։</w:t>
            </w:r>
          </w:p>
          <w:p w14:paraId="3809F314" w14:textId="77777777" w:rsidR="004B161D" w:rsidRPr="008A1564" w:rsidRDefault="004B161D" w:rsidP="004B161D">
            <w:pPr>
              <w:numPr>
                <w:ilvl w:val="1"/>
                <w:numId w:val="36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Լիանաներ: Էպիպրեմնումներ, Սինգոնիումներ։</w:t>
            </w:r>
          </w:p>
          <w:p w14:paraId="70BF05E1" w14:textId="77777777" w:rsidR="004B161D" w:rsidRPr="008A1564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3. ՏԱՓԱՍՏԱՆ / ԿԻՍԱՆԱՊԱՏ</w:t>
            </w:r>
          </w:p>
          <w:p w14:paraId="6B516ABE" w14:textId="647FAF72" w:rsidR="004B161D" w:rsidRPr="008A1564" w:rsidRDefault="004B161D" w:rsidP="00FD1098">
            <w:pPr>
              <w:numPr>
                <w:ilvl w:val="0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Ոսկեգույն մաբույա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Trachylepis aurata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զույգ), Շտր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ուխի մողեսիկ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 xml:space="preserve">Eremias strauchi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(1 զույգ), Գեղիրան օձագլուղ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Ophisops elegans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(1 զույգ</w:t>
            </w:r>
            <w:proofErr w:type="gramStart"/>
            <w:r w:rsidRPr="008A1564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  <w:r w:rsidRPr="008A1564">
              <w:rPr>
                <w:rFonts w:ascii="Sylfaen" w:hAnsi="Sylfaen"/>
                <w:sz w:val="18"/>
                <w:szCs w:val="18"/>
              </w:rPr>
              <w:t xml:space="preserve"> Արևմտյան վիշապիկ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Eryx jaculus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, 1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  <w:p w14:paraId="2D78EB58" w14:textId="77777777" w:rsidR="004B161D" w:rsidRPr="008A1564" w:rsidRDefault="004B161D" w:rsidP="00FD1098">
            <w:pPr>
              <w:numPr>
                <w:ilvl w:val="0"/>
                <w:numId w:val="37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Բույսեր:</w:t>
            </w:r>
          </w:p>
          <w:p w14:paraId="12E94D3D" w14:textId="77777777" w:rsidR="004B161D" w:rsidRPr="008A1564" w:rsidRDefault="004B161D" w:rsidP="004B161D">
            <w:pPr>
              <w:numPr>
                <w:ilvl w:val="1"/>
                <w:numId w:val="3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Սուկուլենտներ: Հավորտիաներ, Էխևերիաներ, Լիտոպսներ, Թանձրատերևազգիներ (Crassulaceae</w:t>
            </w:r>
            <w:proofErr w:type="gramStart"/>
            <w:r w:rsidRPr="008A1564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</w:p>
          <w:p w14:paraId="1B44CE77" w14:textId="77777777" w:rsidR="004B161D" w:rsidRPr="008A1564" w:rsidRDefault="004B161D" w:rsidP="004B161D">
            <w:pPr>
              <w:numPr>
                <w:ilvl w:val="1"/>
                <w:numId w:val="37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Կառուցվածքային: Կակտուսանմաններ, Սանսևերիաներ։</w:t>
            </w:r>
          </w:p>
          <w:p w14:paraId="39B172A3" w14:textId="77777777" w:rsidR="004B161D" w:rsidRPr="008A1564" w:rsidRDefault="004B161D" w:rsidP="00FD1098">
            <w:p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ՄՈԴՈՒԼ 4. ՊԱԼՈՒԴԱՐԻՈՒՄ (ՋՐԱՃԱՀՃԱՅԻՆ)</w:t>
            </w:r>
          </w:p>
          <w:p w14:paraId="6787B506" w14:textId="77777777" w:rsidR="004B161D" w:rsidRPr="008A1564" w:rsidRDefault="004B161D" w:rsidP="00FD1098">
            <w:pPr>
              <w:numPr>
                <w:ilvl w:val="0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 xml:space="preserve">Կենդանիներ: Ջրում՝ Խառացինային ձկներ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30 հատ, Ակվարիումային կենդանածին ձկներ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20 հատ, ակվարիումային լոքոյիկներ 6 հատ, մամռակեր խխունջներ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առնվազն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6- հատ, սարդանման խաչափառ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Ozyptila praticola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-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առնվազն 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5 հատ, </w:t>
            </w:r>
            <w:r w:rsidRPr="008A1564">
              <w:rPr>
                <w:rFonts w:ascii="Sylfaen" w:hAnsi="Sylfaen"/>
                <w:sz w:val="18"/>
                <w:szCs w:val="18"/>
              </w:rPr>
              <w:lastRenderedPageBreak/>
              <w:t xml:space="preserve">Փոքրասիական տրիտոն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Ommatotriton vittatus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6 հատ։ Ցամաքում՝ Փոքրասիական գորտ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 xml:space="preserve">Rana macrocnemis 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3 հատ, Խաչափառ “վամպիր”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</w:rPr>
              <w:t>Geosesarma dennerle</w:t>
            </w:r>
            <w:r w:rsidRPr="008A1564">
              <w:rPr>
                <w:rFonts w:ascii="Sylfaen" w:hAnsi="Sylfaen"/>
                <w:sz w:val="18"/>
                <w:szCs w:val="18"/>
              </w:rPr>
              <w:t xml:space="preserve"> 4 հատ,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Կասպիական գեկոն </w:t>
            </w:r>
            <w:r w:rsidRPr="008A1564">
              <w:rPr>
                <w:rFonts w:ascii="Sylfaen" w:hAnsi="Sylfaen"/>
                <w:i/>
                <w:iCs/>
                <w:sz w:val="18"/>
                <w:szCs w:val="18"/>
                <w:lang w:val="hy-AM"/>
              </w:rPr>
              <w:t>Tenuidactylus caspius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 xml:space="preserve"> – առնվազն 3 հատ 2 էգ, 1 արու</w:t>
            </w:r>
            <w:r w:rsidRPr="008A1564">
              <w:rPr>
                <w:rFonts w:ascii="Sylfaen" w:hAnsi="Sylfaen"/>
                <w:sz w:val="18"/>
                <w:szCs w:val="18"/>
              </w:rPr>
              <w:t>։</w:t>
            </w:r>
          </w:p>
          <w:p w14:paraId="5C3890E7" w14:textId="77777777" w:rsidR="004B161D" w:rsidRPr="008A1564" w:rsidRDefault="004B161D" w:rsidP="00FD1098">
            <w:pPr>
              <w:numPr>
                <w:ilvl w:val="0"/>
                <w:numId w:val="38"/>
              </w:numPr>
              <w:spacing w:after="160"/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Բույսեր (Ակվարիումային ցանկից):</w:t>
            </w:r>
          </w:p>
          <w:p w14:paraId="011BD313" w14:textId="77777777" w:rsidR="004B161D" w:rsidRPr="00127CF2" w:rsidRDefault="004B161D" w:rsidP="00A30C30">
            <w:pPr>
              <w:numPr>
                <w:ilvl w:val="1"/>
                <w:numId w:val="38"/>
              </w:numPr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Ցողունավոր</w:t>
            </w:r>
            <w:r w:rsidRPr="00127CF2">
              <w:rPr>
                <w:rFonts w:ascii="Sylfaen" w:hAnsi="Sylfaen"/>
                <w:sz w:val="18"/>
                <w:szCs w:val="18"/>
                <w:lang w:val="pt-BR"/>
              </w:rPr>
              <w:t>: Alternanthera reineckii mini, Mayaca sp. Sao Francisco, Rotala colorata red, Ludwigia arcuata, Polygonum Sao Paulo, Limnophila sessiliflora, Hygrophila polysperma, Ludwigia peruensis, Bacopa caroliniana.</w:t>
            </w:r>
          </w:p>
          <w:p w14:paraId="237D3B9F" w14:textId="77777777" w:rsidR="004B161D" w:rsidRPr="00FD1098" w:rsidRDefault="004B161D" w:rsidP="00A30C30">
            <w:pPr>
              <w:numPr>
                <w:ilvl w:val="1"/>
                <w:numId w:val="38"/>
              </w:numPr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Էպիֆիտ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>/</w:t>
            </w:r>
            <w:r w:rsidRPr="008A1564">
              <w:rPr>
                <w:rFonts w:ascii="Sylfaen" w:hAnsi="Sylfaen"/>
                <w:sz w:val="18"/>
                <w:szCs w:val="18"/>
              </w:rPr>
              <w:t>Կպչող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8A1564">
              <w:rPr>
                <w:rFonts w:ascii="Sylfaen" w:hAnsi="Sylfaen"/>
                <w:sz w:val="18"/>
                <w:szCs w:val="18"/>
              </w:rPr>
              <w:t>Բուցեֆալանդրա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կուպեր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Բոլբիտիս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ազիատիկա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Կլադոֆորա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շարովիդնայա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Էխինոդորուս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 w:rsidRPr="008A1564">
              <w:rPr>
                <w:rFonts w:ascii="Sylfaen" w:hAnsi="Sylfaen"/>
                <w:sz w:val="18"/>
                <w:szCs w:val="18"/>
              </w:rPr>
              <w:t>Կրիպտոկորինա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</w:rPr>
              <w:t>տրոպիկա։</w:t>
            </w:r>
          </w:p>
          <w:p w14:paraId="166513B0" w14:textId="77777777" w:rsidR="004B161D" w:rsidRPr="00FD1098" w:rsidRDefault="004B161D" w:rsidP="00A30C30">
            <w:pPr>
              <w:numPr>
                <w:ilvl w:val="1"/>
                <w:numId w:val="38"/>
              </w:numPr>
              <w:rPr>
                <w:rFonts w:ascii="Sylfaen" w:hAnsi="Sylfaen"/>
                <w:sz w:val="18"/>
                <w:szCs w:val="18"/>
                <w:lang w:val="pt-BR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Լողացող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8A1564">
              <w:rPr>
                <w:rFonts w:ascii="Sylfaen" w:hAnsi="Sylfaen"/>
                <w:sz w:val="18"/>
                <w:szCs w:val="18"/>
              </w:rPr>
              <w:t>Ֆիլանտուս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8A1564">
              <w:rPr>
                <w:rFonts w:ascii="Sylfaen" w:hAnsi="Sylfaen"/>
                <w:sz w:val="18"/>
                <w:szCs w:val="18"/>
                <w:lang w:val="hy-AM"/>
              </w:rPr>
              <w:t>լողացող</w:t>
            </w:r>
            <w:r w:rsidRPr="00FD1098">
              <w:rPr>
                <w:rFonts w:ascii="Sylfaen" w:hAnsi="Sylfaen"/>
                <w:sz w:val="18"/>
                <w:szCs w:val="18"/>
                <w:lang w:val="pt-BR"/>
              </w:rPr>
              <w:t>, Salvinia cucullata</w:t>
            </w:r>
            <w:r w:rsidRPr="008A1564">
              <w:rPr>
                <w:rFonts w:ascii="Sylfaen" w:hAnsi="Sylfaen"/>
                <w:sz w:val="18"/>
                <w:szCs w:val="18"/>
              </w:rPr>
              <w:t>։</w:t>
            </w:r>
          </w:p>
          <w:p w14:paraId="32C80557" w14:textId="77777777" w:rsidR="004B161D" w:rsidRDefault="004B161D" w:rsidP="00A30C30">
            <w:pPr>
              <w:numPr>
                <w:ilvl w:val="1"/>
                <w:numId w:val="38"/>
              </w:numPr>
              <w:rPr>
                <w:rFonts w:ascii="Sylfaen" w:hAnsi="Sylfaen"/>
                <w:sz w:val="18"/>
                <w:szCs w:val="18"/>
              </w:rPr>
            </w:pPr>
            <w:r w:rsidRPr="008A1564">
              <w:rPr>
                <w:rFonts w:ascii="Sylfaen" w:hAnsi="Sylfaen"/>
                <w:sz w:val="18"/>
                <w:szCs w:val="18"/>
              </w:rPr>
              <w:t>Ցամաքային գոտի: Ցիպերուս։</w:t>
            </w:r>
          </w:p>
          <w:p w14:paraId="64651D81" w14:textId="1E21C3D6" w:rsidR="004B161D" w:rsidRPr="00981D12" w:rsidRDefault="004B161D" w:rsidP="00A206A1">
            <w:pPr>
              <w:spacing w:after="160"/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>Համակարգի տե</w:t>
            </w:r>
            <w:r w:rsidR="00A30C30"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ղափոխումը և տեղում հավաքումը իրականացվելու է մատակարարի միջոցների հաշվին։ </w:t>
            </w:r>
          </w:p>
        </w:tc>
        <w:tc>
          <w:tcPr>
            <w:tcW w:w="992" w:type="dxa"/>
          </w:tcPr>
          <w:p w14:paraId="1629D5FA" w14:textId="5FB395FE" w:rsidR="004B161D" w:rsidRPr="008A1564" w:rsidRDefault="004B161D" w:rsidP="00FC61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4" w:type="dxa"/>
          </w:tcPr>
          <w:p w14:paraId="6A4D0408" w14:textId="05CBEC46" w:rsidR="004B161D" w:rsidRPr="003777B1" w:rsidRDefault="004B161D" w:rsidP="00FC612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7A095BA" w14:textId="7B123D70" w:rsidR="004B161D" w:rsidRPr="003777B1" w:rsidRDefault="004B161D" w:rsidP="00FC61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</w:t>
            </w:r>
            <w:r>
              <w:rPr>
                <w:rFonts w:ascii="Sylfaen" w:hAnsi="Sylfaen" w:cs="Arial"/>
                <w:sz w:val="18"/>
                <w:szCs w:val="18"/>
              </w:rPr>
              <w:t>1/3</w:t>
            </w:r>
          </w:p>
        </w:tc>
        <w:tc>
          <w:tcPr>
            <w:tcW w:w="1701" w:type="dxa"/>
          </w:tcPr>
          <w:p w14:paraId="569CCCD9" w14:textId="2C63300A" w:rsidR="004B161D" w:rsidRPr="008A1564" w:rsidRDefault="004B161D" w:rsidP="000F2C7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Պայմանագիրը ուժի մեջ մտնելու օրվանից հետո </w:t>
            </w:r>
            <w:r w:rsidRPr="000F2C78">
              <w:rPr>
                <w:rFonts w:ascii="Sylfaen" w:hAnsi="Sylfaen" w:cs="Arial"/>
                <w:sz w:val="18"/>
                <w:szCs w:val="18"/>
              </w:rPr>
              <w:t>3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ամսվա ընթացքում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</w:tr>
    </w:tbl>
    <w:p w14:paraId="4E96B4DF" w14:textId="77777777" w:rsidR="004B161D" w:rsidRDefault="004B161D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1D8D7663" w14:textId="77777777" w:rsidR="004B161D" w:rsidRDefault="004B161D">
      <w:pPr>
        <w:spacing w:after="200" w:line="276" w:lineRule="auto"/>
        <w:rPr>
          <w:rFonts w:ascii="Sylfaen" w:hAnsi="Sylfaen" w:cs="Arial"/>
          <w:b/>
          <w:sz w:val="18"/>
          <w:szCs w:val="18"/>
          <w:lang w:val="ru-RU"/>
        </w:rPr>
      </w:pPr>
      <w:r>
        <w:rPr>
          <w:rFonts w:ascii="Sylfaen" w:hAnsi="Sylfaen" w:cs="Arial"/>
          <w:b/>
          <w:sz w:val="18"/>
          <w:szCs w:val="18"/>
          <w:lang w:val="ru-RU"/>
        </w:rPr>
        <w:br w:type="page"/>
      </w:r>
    </w:p>
    <w:p w14:paraId="55513F9D" w14:textId="06A5B13F" w:rsidR="00946336" w:rsidRDefault="00946336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lastRenderedPageBreak/>
        <w:t>НА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ПРИОБРЕТЕНИЕ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946336">
        <w:rPr>
          <w:rFonts w:ascii="Sylfaen" w:hAnsi="Sylfaen" w:cs="Arial" w:hint="eastAsia"/>
          <w:b/>
          <w:sz w:val="18"/>
          <w:szCs w:val="18"/>
          <w:lang w:val="ru-RU"/>
        </w:rPr>
        <w:t>МОДУЛЬНОЙ</w:t>
      </w:r>
      <w:r w:rsidRPr="0094633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946336">
        <w:rPr>
          <w:rFonts w:ascii="Sylfaen" w:hAnsi="Sylfaen" w:cs="Arial" w:hint="eastAsia"/>
          <w:b/>
          <w:sz w:val="18"/>
          <w:szCs w:val="18"/>
          <w:lang w:val="ru-RU"/>
        </w:rPr>
        <w:t>ТЕРРАРИУМНОЙ</w:t>
      </w:r>
      <w:r w:rsidRPr="0094633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946336">
        <w:rPr>
          <w:rFonts w:ascii="Sylfaen" w:hAnsi="Sylfaen" w:cs="Arial" w:hint="eastAsia"/>
          <w:b/>
          <w:sz w:val="18"/>
          <w:szCs w:val="18"/>
          <w:lang w:val="ru-RU"/>
        </w:rPr>
        <w:t>СИСТЕМ</w:t>
      </w:r>
      <w:r>
        <w:rPr>
          <w:rFonts w:ascii="Sylfaen" w:hAnsi="Sylfaen" w:cs="Arial"/>
          <w:b/>
          <w:sz w:val="18"/>
          <w:szCs w:val="18"/>
          <w:lang w:val="ru-RU"/>
        </w:rPr>
        <w:br/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ТЕХНИЧЕСКИЕ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ХАРАКТЕРИСТИКИ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-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ГРАФИК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ЗАКУПОК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>*</w:t>
      </w:r>
    </w:p>
    <w:p w14:paraId="4273A035" w14:textId="77777777" w:rsidR="00946336" w:rsidRDefault="00946336" w:rsidP="006A439D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701"/>
        <w:gridCol w:w="7083"/>
        <w:gridCol w:w="992"/>
        <w:gridCol w:w="850"/>
        <w:gridCol w:w="1134"/>
        <w:gridCol w:w="1276"/>
      </w:tblGrid>
      <w:tr w:rsidR="00946336" w:rsidRPr="004A0131" w14:paraId="3FD20C7F" w14:textId="77777777" w:rsidTr="004B161D">
        <w:trPr>
          <w:trHeight w:val="422"/>
          <w:jc w:val="center"/>
        </w:trPr>
        <w:tc>
          <w:tcPr>
            <w:tcW w:w="567" w:type="dxa"/>
          </w:tcPr>
          <w:p w14:paraId="02F66FA9" w14:textId="77777777" w:rsidR="00946336" w:rsidRPr="004A0131" w:rsidRDefault="00946336" w:rsidP="004B161D">
            <w:pPr>
              <w:rPr>
                <w:rFonts w:ascii="Sylfaen" w:hAnsi="Sylfaen"/>
                <w:sz w:val="18"/>
                <w:szCs w:val="18"/>
                <w:lang w:val="ru-RU" w:bidi="ru-RU"/>
              </w:rPr>
            </w:pPr>
            <w:bookmarkStart w:id="0" w:name="_Hlk160928953"/>
          </w:p>
        </w:tc>
        <w:tc>
          <w:tcPr>
            <w:tcW w:w="1276" w:type="dxa"/>
          </w:tcPr>
          <w:p w14:paraId="432658D2" w14:textId="77777777" w:rsidR="00946336" w:rsidRPr="004A0131" w:rsidRDefault="00946336" w:rsidP="004B161D">
            <w:pPr>
              <w:jc w:val="center"/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13036" w:type="dxa"/>
            <w:gridSpan w:val="6"/>
          </w:tcPr>
          <w:p w14:paraId="312A537F" w14:textId="77777777" w:rsidR="00946336" w:rsidRPr="004A0131" w:rsidRDefault="00946336" w:rsidP="004B161D">
            <w:pPr>
              <w:jc w:val="center"/>
              <w:rPr>
                <w:rFonts w:ascii="Sylfaen" w:hAnsi="Sylfaen"/>
                <w:sz w:val="18"/>
                <w:szCs w:val="18"/>
                <w:lang w:bidi="ru-RU"/>
              </w:rPr>
            </w:pPr>
            <w:r w:rsidRPr="004A0131"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</w:p>
        </w:tc>
      </w:tr>
      <w:tr w:rsidR="004B161D" w:rsidRPr="004A0131" w14:paraId="1F252BB6" w14:textId="77777777" w:rsidTr="004B161D">
        <w:trPr>
          <w:trHeight w:val="269"/>
          <w:jc w:val="center"/>
        </w:trPr>
        <w:tc>
          <w:tcPr>
            <w:tcW w:w="567" w:type="dxa"/>
            <w:vMerge w:val="restart"/>
          </w:tcPr>
          <w:p w14:paraId="78364A69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14:paraId="55D19C06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276" w:type="dxa"/>
            <w:vMerge w:val="restart"/>
          </w:tcPr>
          <w:p w14:paraId="655B7203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промежуточный код, предусмотренный планом</w:t>
            </w:r>
          </w:p>
          <w:p w14:paraId="0031C325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закупок по классификации</w:t>
            </w:r>
          </w:p>
          <w:p w14:paraId="1018250E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ЕЗК (CPV)</w:t>
            </w:r>
          </w:p>
        </w:tc>
        <w:tc>
          <w:tcPr>
            <w:tcW w:w="1701" w:type="dxa"/>
            <w:vMerge w:val="restart"/>
          </w:tcPr>
          <w:p w14:paraId="09524FED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083" w:type="dxa"/>
          </w:tcPr>
          <w:p w14:paraId="35D0DDAB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Merge w:val="restart"/>
          </w:tcPr>
          <w:p w14:paraId="28D4B95A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67FDA6DF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410" w:type="dxa"/>
            <w:gridSpan w:val="2"/>
          </w:tcPr>
          <w:p w14:paraId="08F7A297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4B161D" w:rsidRPr="004A0131" w14:paraId="1A8A4BA5" w14:textId="77777777" w:rsidTr="004B161D">
        <w:trPr>
          <w:trHeight w:val="1108"/>
          <w:jc w:val="center"/>
        </w:trPr>
        <w:tc>
          <w:tcPr>
            <w:tcW w:w="567" w:type="dxa"/>
            <w:vMerge/>
          </w:tcPr>
          <w:p w14:paraId="700AA913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  <w:vMerge/>
          </w:tcPr>
          <w:p w14:paraId="64053470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701" w:type="dxa"/>
            <w:vMerge/>
          </w:tcPr>
          <w:p w14:paraId="36B99450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83" w:type="dxa"/>
          </w:tcPr>
          <w:p w14:paraId="087BA2EC" w14:textId="77777777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r w:rsidRPr="004A0131">
              <w:rPr>
                <w:rFonts w:ascii="Sylfaen" w:hAnsi="Sylfaen"/>
                <w:sz w:val="18"/>
                <w:szCs w:val="18"/>
              </w:rPr>
              <w:t>че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992" w:type="dxa"/>
            <w:vMerge/>
          </w:tcPr>
          <w:p w14:paraId="0A25F3C1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850" w:type="dxa"/>
            <w:vMerge/>
          </w:tcPr>
          <w:p w14:paraId="062ABAD9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</w:tcPr>
          <w:p w14:paraId="304ED7CC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14:paraId="5BB97317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</w:tcPr>
          <w:p w14:paraId="74812C38" w14:textId="77777777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 w:rsidRPr="004A0131"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1"/>
              <w:t>**</w:t>
            </w:r>
          </w:p>
        </w:tc>
      </w:tr>
      <w:tr w:rsidR="004B161D" w:rsidRPr="004B161D" w14:paraId="54FF7498" w14:textId="77777777" w:rsidTr="004B161D">
        <w:trPr>
          <w:trHeight w:val="70"/>
          <w:jc w:val="center"/>
        </w:trPr>
        <w:tc>
          <w:tcPr>
            <w:tcW w:w="567" w:type="dxa"/>
          </w:tcPr>
          <w:p w14:paraId="4684B09D" w14:textId="77777777" w:rsidR="004B161D" w:rsidRPr="004A0131" w:rsidRDefault="004B161D" w:rsidP="000B6BC6">
            <w:pPr>
              <w:pStyle w:val="ListParagraph"/>
              <w:numPr>
                <w:ilvl w:val="0"/>
                <w:numId w:val="94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14:paraId="6B784F4C" w14:textId="56911642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161D">
              <w:rPr>
                <w:rFonts w:ascii="Sylfaen" w:hAnsi="Sylfaen"/>
                <w:sz w:val="18"/>
                <w:szCs w:val="18"/>
              </w:rPr>
              <w:t>38591200/108</w:t>
            </w:r>
          </w:p>
        </w:tc>
        <w:tc>
          <w:tcPr>
            <w:tcW w:w="1701" w:type="dxa"/>
          </w:tcPr>
          <w:p w14:paraId="52161B97" w14:textId="644D97F4" w:rsidR="004B161D" w:rsidRPr="004A0131" w:rsidRDefault="004B161D" w:rsidP="004B161D">
            <w:pPr>
              <w:rPr>
                <w:rFonts w:ascii="Sylfaen" w:hAnsi="Sylfaen"/>
                <w:sz w:val="18"/>
                <w:szCs w:val="18"/>
              </w:rPr>
            </w:pPr>
            <w:r w:rsidRPr="00946336">
              <w:rPr>
                <w:rFonts w:ascii="Sylfaen" w:hAnsi="Sylfaen" w:cs="Arial" w:hint="eastAsia"/>
                <w:b/>
                <w:sz w:val="18"/>
                <w:szCs w:val="18"/>
                <w:lang w:val="ru-RU"/>
              </w:rPr>
              <w:t>МОДУЛЬНОЙ</w:t>
            </w:r>
            <w:r w:rsidRPr="00946336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946336">
              <w:rPr>
                <w:rFonts w:ascii="Sylfaen" w:hAnsi="Sylfaen" w:cs="Arial" w:hint="eastAsia"/>
                <w:b/>
                <w:sz w:val="18"/>
                <w:szCs w:val="18"/>
                <w:lang w:val="ru-RU"/>
              </w:rPr>
              <w:t>ТЕРРАРИУМНОЙ</w:t>
            </w:r>
            <w:r w:rsidRPr="00946336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946336">
              <w:rPr>
                <w:rFonts w:ascii="Sylfaen" w:hAnsi="Sylfaen" w:cs="Arial" w:hint="eastAsia"/>
                <w:b/>
                <w:sz w:val="18"/>
                <w:szCs w:val="18"/>
                <w:lang w:val="ru-RU"/>
              </w:rPr>
              <w:t>СИСТЕМ</w:t>
            </w:r>
          </w:p>
        </w:tc>
        <w:tc>
          <w:tcPr>
            <w:tcW w:w="7083" w:type="dxa"/>
          </w:tcPr>
          <w:p w14:paraId="263F6F86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1- СТЕЛЛАЖ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Металлический стеллаж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Стеллаж служит несущей конструкцией, обеспечивая устойчивость всей системы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6AA6347B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Размеры: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ширина — 2000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2500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700 мм</w:t>
            </w:r>
          </w:p>
          <w:p w14:paraId="0538337F" w14:textId="5FE671C9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ГОРИЗОНТАЛЬНОЕ РАСПРЕДЕЛЕНИЕ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Левая стойка — 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Левый модуль — 940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Центральная стойка — 40 мм</w:t>
            </w:r>
            <w:r>
              <w:rPr>
                <w:noProof/>
                <w:lang w:eastAsia="en-US"/>
              </w:rPr>
              <w:drawing>
                <wp:inline distT="0" distB="0" distL="0" distR="0" wp14:anchorId="26A825DB" wp14:editId="784A7EAC">
                  <wp:extent cx="1762125" cy="779780"/>
                  <wp:effectExtent l="0" t="0" r="9525" b="1270"/>
                  <wp:docPr id="2" name="Picture 2" descr="C:\Users\Comp\Downloads\7ab4b677-ab49-4897-91b7-366ca31755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omp\Downloads\7ab4b677-ab49-4897-91b7-366ca31755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944" cy="955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Правый модуль — 940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Правая стойка — 40 мм</w:t>
            </w:r>
          </w:p>
          <w:p w14:paraId="581C3653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ВЕРТИКАЛЬНОЕ РАСПРЕДЕЛЕНИЕ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Техническая зона — 580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Нижний модуль — 720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Промежуточный зазор — 120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Верхний модуль — 720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— 360 мм</w:t>
            </w:r>
          </w:p>
          <w:p w14:paraId="4D5CE7EA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КАРКАС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Профиль — не менее 40×40×2.5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рама — не менее 60×40×2.5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Стойки — 3 шт. (2 крайние + 1 центральная)</w:t>
            </w:r>
          </w:p>
          <w:p w14:paraId="0039ED14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ПРОТИВОДЕФОРМАЦИОННАЯ ЖЕСТКОСТЬ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Задний лист — ≥1.5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Шаг крепления — 150–200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Крепление — болт или заклёпка</w:t>
            </w:r>
          </w:p>
          <w:p w14:paraId="4948CF6A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СВАРКЕ И ОБРАБОТКЕ ПОВЕРХНОСТИ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Тип сварки: все соединения должны выполняться непрерывным швом (</w:t>
            </w:r>
            <w:r w:rsidRPr="00AC1E56">
              <w:rPr>
                <w:rFonts w:ascii="Sylfaen" w:hAnsi="Sylfaen"/>
                <w:sz w:val="18"/>
                <w:szCs w:val="18"/>
              </w:rPr>
              <w:t>continuous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C1E56">
              <w:rPr>
                <w:rFonts w:ascii="Sylfaen" w:hAnsi="Sylfaen"/>
                <w:sz w:val="18"/>
                <w:szCs w:val="18"/>
              </w:rPr>
              <w:t>weld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для обеспечения максимальной жёсткости и герметичности конструкции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Обработка швов: после сварки все видимые и функциональные швы подлежат шлифовке (</w:t>
            </w:r>
            <w:r w:rsidRPr="00AC1E56">
              <w:rPr>
                <w:rFonts w:ascii="Sylfaen" w:hAnsi="Sylfaen"/>
                <w:sz w:val="18"/>
                <w:szCs w:val="18"/>
              </w:rPr>
              <w:t>grinding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до уровня основного металла для получения ровной и однородной поверхности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Угловые соединения должны быть прямыми, без наплывов металла (</w:t>
            </w:r>
            <w:r w:rsidRPr="00AC1E56">
              <w:rPr>
                <w:rFonts w:ascii="Sylfaen" w:hAnsi="Sylfaen"/>
                <w:sz w:val="18"/>
                <w:szCs w:val="18"/>
              </w:rPr>
              <w:t>spatter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), пор и других дефектов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Отшлифованные поверхности должны быть без острых кромок для обеспечения равномерной адгезии порошкового покрытия (не менее 80 </w:t>
            </w:r>
            <w:r w:rsidRPr="00AC1E56">
              <w:rPr>
                <w:rFonts w:ascii="Sylfaen" w:hAnsi="Sylfaen"/>
                <w:sz w:val="18"/>
                <w:szCs w:val="18"/>
              </w:rPr>
              <w:t>μm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и антикоррозионной защиты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0949E35D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ОПОРЫ (НОЖКИ)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— не менее 8 шт.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Тип — </w:t>
            </w:r>
            <w:r w:rsidRPr="00AC1E56">
              <w:rPr>
                <w:rFonts w:ascii="Sylfaen" w:hAnsi="Sylfaen"/>
                <w:sz w:val="18"/>
                <w:szCs w:val="18"/>
              </w:rPr>
              <w:t>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Диапазон регулировки — 50–110 мм</w:t>
            </w:r>
          </w:p>
          <w:p w14:paraId="72A41E14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Размещение: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4 шт. по углам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2 — по центру крайних горизонтальных профилей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2 — под центральной стойкой</w:t>
            </w:r>
          </w:p>
          <w:p w14:paraId="1D22E76B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УКЛОН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Основание модулей — не менее 2% назад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При глубине 700 мм — ≈14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Регулируется ножками</w:t>
            </w:r>
          </w:p>
          <w:p w14:paraId="5F14BAFA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НАГРУЗКА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Рабочая — не менее 1500 кг</w:t>
            </w:r>
          </w:p>
          <w:p w14:paraId="3955F11F" w14:textId="77777777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Для скрытия шахты с боковых сторон использовать декоративные металлические вставки (не менее 1 мм), устанавливаемые на внутренней плоскости крайних стоек без превышения общей ширины конструкции 2000 мм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Покрытие вставок должно соответствовать порошковой окраске основного каркаса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3110061C" w14:textId="3081C65A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EC71D76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Общее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Самотечная (</w:t>
            </w:r>
            <w:r w:rsidRPr="00AC1E56">
              <w:rPr>
                <w:rFonts w:ascii="Sylfaen" w:hAnsi="Sylfaen"/>
                <w:sz w:val="18"/>
                <w:szCs w:val="18"/>
              </w:rPr>
              <w:t>gravity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система</w:t>
            </w:r>
          </w:p>
          <w:p w14:paraId="47C22809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Уклон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≥2% по всей системе</w:t>
            </w:r>
          </w:p>
          <w:p w14:paraId="7E86B7E2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Отверстия (в </w:t>
            </w:r>
            <w:r w:rsidRPr="00AC1E56">
              <w:rPr>
                <w:rFonts w:ascii="Sylfaen" w:hAnsi="Sylfaen"/>
                <w:sz w:val="18"/>
                <w:szCs w:val="18"/>
              </w:rPr>
              <w:t>HPL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Ø25–32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1 шт. / модуль</w:t>
            </w:r>
          </w:p>
          <w:p w14:paraId="11495868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Размещение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Сзади — не менее 50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Сбоку — ≥80 мм</w:t>
            </w:r>
          </w:p>
          <w:p w14:paraId="45D158A2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Защита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Обязательны </w:t>
            </w:r>
            <w:r w:rsidRPr="00AC1E56">
              <w:rPr>
                <w:rFonts w:ascii="Sylfaen" w:hAnsi="Sylfaen"/>
                <w:sz w:val="18"/>
                <w:szCs w:val="18"/>
              </w:rPr>
              <w:t>grommets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AC1E56">
              <w:rPr>
                <w:rFonts w:ascii="Sylfaen" w:hAnsi="Sylfaen"/>
                <w:sz w:val="18"/>
                <w:szCs w:val="18"/>
              </w:rPr>
              <w:t>sleeves</w:t>
            </w:r>
          </w:p>
          <w:p w14:paraId="0B422A4D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Трубы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AC1E56">
              <w:rPr>
                <w:rFonts w:ascii="Sylfaen" w:hAnsi="Sylfaen"/>
                <w:sz w:val="18"/>
                <w:szCs w:val="18"/>
              </w:rPr>
              <w:t>PVC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Крепление — каждые 500–700 мм</w:t>
            </w:r>
          </w:p>
          <w:p w14:paraId="045D9196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Соединения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Предпочтительно 45°</w:t>
            </w:r>
          </w:p>
          <w:p w14:paraId="14A6D128" w14:textId="2C82F448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Обслуживание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proofErr w:type="gramStart"/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Через</w:t>
            </w:r>
            <w:proofErr w:type="gramEnd"/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доступные дверцы</w:t>
            </w:r>
          </w:p>
          <w:p w14:paraId="5EB29EB5" w14:textId="36E22F0C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57F61EB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ВТОРАЯ СТЕНКА ШАХТЫ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крепления («ушки»)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Размещение: на верхних и нижних горизонтальных профилях каждого уровня, на расстоянии 600 мм от переднего края, приварить металлические пластины («ушки») размером примерно 30×30 мм или 40×40 мм из металла толщиной 3–4 мм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В центре каждого «ушка» предусмотреть отверстие (Ø 5–6 мм) для крепления панели болтами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Для каждого модуля предусмотреть не менее 4 точек крепления (2 сверху, 2 снизу)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02DC37E3" w14:textId="77777777" w:rsidR="004B161D" w:rsidRPr="00AC1E56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Принцип установки панели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Эти «ушки» формируют плоскость опоры для чёрной </w:t>
            </w:r>
            <w:r w:rsidRPr="00AC1E56">
              <w:rPr>
                <w:rFonts w:ascii="Sylfaen" w:hAnsi="Sylfaen"/>
                <w:sz w:val="18"/>
                <w:szCs w:val="18"/>
              </w:rPr>
              <w:t>PVC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композитной панели, закрывающей шахту</w:t>
            </w:r>
            <w:r w:rsidRPr="00AC1E56">
              <w:rPr>
                <w:rFonts w:ascii="Sylfaen" w:hAnsi="Sylfaen"/>
                <w:sz w:val="18"/>
                <w:szCs w:val="18"/>
              </w:rPr>
              <w:t>։</w:t>
            </w:r>
          </w:p>
          <w:p w14:paraId="5558A5D4" w14:textId="1E339E60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4DE8FDB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ЭЛЕКТРИЧЕСКАЯ СИСТЕМА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Отверстия для кабелей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Диаметр — Ø20–25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Размещение — рядом с центральной стойкой</w:t>
            </w:r>
          </w:p>
          <w:p w14:paraId="2941AD3C" w14:textId="77777777" w:rsidR="004B161D" w:rsidRPr="00AC1E56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Кромки отверстий должны быть обработаны, обязательно применение </w:t>
            </w:r>
            <w:r w:rsidRPr="00AC1E56">
              <w:rPr>
                <w:rFonts w:ascii="Sylfaen" w:hAnsi="Sylfaen"/>
                <w:sz w:val="18"/>
                <w:szCs w:val="18"/>
              </w:rPr>
              <w:t>grommets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AC1E56">
              <w:rPr>
                <w:rFonts w:ascii="Sylfaen" w:hAnsi="Sylfaen"/>
                <w:sz w:val="18"/>
                <w:szCs w:val="18"/>
              </w:rPr>
              <w:t>sleeves։</w:t>
            </w:r>
          </w:p>
          <w:p w14:paraId="579FA71E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Степень защиты (</w:t>
            </w:r>
            <w:r w:rsidRPr="00AC1E56">
              <w:rPr>
                <w:rFonts w:ascii="Sylfaen" w:hAnsi="Sylfaen"/>
                <w:sz w:val="18"/>
                <w:szCs w:val="18"/>
              </w:rPr>
              <w:t>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Все компоненты — не ниже </w:t>
            </w:r>
            <w:r w:rsidRPr="00AC1E56">
              <w:rPr>
                <w:rFonts w:ascii="Sylfaen" w:hAnsi="Sylfaen"/>
                <w:sz w:val="18"/>
                <w:szCs w:val="18"/>
              </w:rPr>
              <w:t>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44</w:t>
            </w:r>
          </w:p>
          <w:p w14:paraId="22DB1F50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Капельная петля (</w:t>
            </w:r>
            <w:r w:rsidRPr="00AC1E56">
              <w:rPr>
                <w:rFonts w:ascii="Sylfaen" w:hAnsi="Sylfaen"/>
                <w:sz w:val="18"/>
                <w:szCs w:val="18"/>
              </w:rPr>
              <w:t>Drip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C1E56">
              <w:rPr>
                <w:rFonts w:ascii="Sylfaen" w:hAnsi="Sylfaen"/>
                <w:sz w:val="18"/>
                <w:szCs w:val="18"/>
              </w:rPr>
              <w:t>Loop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Обязательна для всех кабелей</w:t>
            </w:r>
          </w:p>
          <w:p w14:paraId="4B4D0BBD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Заземление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Обязательно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Провод — медный ≥4 мм²</w:t>
            </w:r>
          </w:p>
          <w:p w14:paraId="65C83D08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Крепление кабелей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Шаг — 300–500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Исключить провисание</w:t>
            </w:r>
          </w:p>
          <w:p w14:paraId="4DDA40E9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Система защиты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AC1E56">
              <w:rPr>
                <w:rFonts w:ascii="Sylfaen" w:hAnsi="Sylfaen"/>
                <w:sz w:val="18"/>
                <w:szCs w:val="18"/>
              </w:rPr>
              <w:t>RCD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— 30 </w:t>
            </w:r>
            <w:r w:rsidRPr="00AC1E56">
              <w:rPr>
                <w:rFonts w:ascii="Sylfaen" w:hAnsi="Sylfaen"/>
                <w:sz w:val="18"/>
                <w:szCs w:val="18"/>
              </w:rPr>
              <w:t>mA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AC1E56">
              <w:rPr>
                <w:rFonts w:ascii="Sylfaen" w:hAnsi="Sylfaen"/>
                <w:sz w:val="18"/>
                <w:szCs w:val="18"/>
              </w:rPr>
              <w:t>UPS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(1200–1500 </w:t>
            </w:r>
            <w:r w:rsidRPr="00AC1E56">
              <w:rPr>
                <w:rFonts w:ascii="Sylfaen" w:hAnsi="Sylfaen"/>
                <w:sz w:val="18"/>
                <w:szCs w:val="18"/>
              </w:rPr>
              <w:t>VA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) + стабилизатор</w:t>
            </w:r>
          </w:p>
          <w:p w14:paraId="48F8FECA" w14:textId="3D4F9980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353648D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ЗАДНЯЯ СТЕНКА И ДВЕРЦЫ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Задняя стенка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≥1.5 мм металл или композит</w:t>
            </w:r>
          </w:p>
          <w:p w14:paraId="01452E8C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Дверцы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4 шт.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Размер — ≥400–450×500–600 мм</w:t>
            </w:r>
          </w:p>
          <w:p w14:paraId="5617629C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Крепление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≥4 болта (</w:t>
            </w:r>
            <w:r w:rsidRPr="00AC1E56">
              <w:rPr>
                <w:rFonts w:ascii="Sylfaen" w:hAnsi="Sylfaen"/>
                <w:sz w:val="18"/>
                <w:szCs w:val="18"/>
              </w:rPr>
              <w:t>M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>5)</w:t>
            </w:r>
          </w:p>
          <w:p w14:paraId="5A2EEBE3" w14:textId="77777777" w:rsidR="004B161D" w:rsidRPr="006144A8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Уплотнение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Резиновый контур 2–3 мм</w:t>
            </w:r>
          </w:p>
          <w:p w14:paraId="551C5A60" w14:textId="31C08810" w:rsidR="004B161D" w:rsidRPr="006144A8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BC3F8D4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ОСНОВАНИЕ АКВАТЕРРАРИУМОВ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Слои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Неопрен — 4 мм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AC1E56">
              <w:rPr>
                <w:rFonts w:ascii="Sylfaen" w:hAnsi="Sylfaen"/>
                <w:sz w:val="18"/>
                <w:szCs w:val="18"/>
              </w:rPr>
              <w:t>HPL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t xml:space="preserve"> — 12 мм</w:t>
            </w:r>
          </w:p>
          <w:p w14:paraId="682DC2B1" w14:textId="7FF07302" w:rsidR="004B161D" w:rsidRPr="00AC1E56" w:rsidRDefault="004B161D" w:rsidP="00AC1E5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E92ECCC" w14:textId="77777777" w:rsidR="004B161D" w:rsidRPr="006144A8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C1E56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АНТИКОРРОЗИОННАЯ ОБРАБОТКА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>Порошковая окраска — чёрная матовая</w:t>
            </w:r>
            <w:r w:rsidRPr="00AC1E56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≥80 </w:t>
            </w:r>
            <w:r w:rsidRPr="00AC1E56">
              <w:rPr>
                <w:rFonts w:ascii="Sylfaen" w:hAnsi="Sylfaen"/>
                <w:sz w:val="18"/>
                <w:szCs w:val="18"/>
              </w:rPr>
              <w:t>μm</w:t>
            </w:r>
          </w:p>
          <w:p w14:paraId="5C8537C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ОБЛИЦОВКА ТЕХНИЧЕСКИХ ЗОН И МЕХАНИЗМЫ</w:t>
            </w:r>
          </w:p>
          <w:p w14:paraId="7DB8FF9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Структура зон и функциональное разделение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спроектирована как полуоткрытая конструкция, интегрированная с инженерной шахтой, обеспечивающая естественную вентиляцию и доступ для обслуживания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D32363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Распределение технических зон: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Нижняя техническая зона (580 мм) — предназначена для размещения оборудования и обслуживания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Средний декоративный слой (120 мм) — выполнен как съёмная сервисная панель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(360 мм) — предназначена для дополнительного доступа и обслуживания</w:t>
            </w:r>
          </w:p>
          <w:p w14:paraId="4A55FD3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Система не предусматривает вторую закрытую стенку и напрямую соединена с шахтой, формируя контролируемую полуоткрытую среду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5FDF499E" w14:textId="7DA33BFD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418262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Распределение дверей и механизмы открывания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Нижняя зона — двери, открывающиеся в стороны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Средний слой — съёмно-устанавливаемая панель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зона — двери, открывающиеся вверх</w:t>
            </w:r>
          </w:p>
          <w:p w14:paraId="7D7CE51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Системы открывания: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Push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to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open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механизмы — для нижних и верхних дверей, обеспечивают минималистичный внешний вид без ручек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Газовые амортизаторы (двусторонние) — для верхних дверей, для фиксации в открытом положении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Z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-образные крепления (</w:t>
            </w:r>
            <w:r w:rsidRPr="00CD4A1D">
              <w:rPr>
                <w:rFonts w:ascii="Sylfaen" w:hAnsi="Sylfaen"/>
                <w:sz w:val="18"/>
                <w:szCs w:val="18"/>
              </w:rPr>
              <w:t>Z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Clips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для средней панели, обеспечивают быстрое снятие</w:t>
            </w:r>
          </w:p>
          <w:p w14:paraId="3B6D4FF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Все механизмы должны обеспечивать надёжную, долговечную и бесшумную работу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BA08705" w14:textId="7A415C2E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868CD0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Крепление, фиксация и управление вибрациями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Средняя панель фиксируется минимум в четырёх точках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Во всех контактных зонах конструкции применяются резиновые или эластомерные прокладки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На задней стороне панели устанавливаются демпфирующие элементы (</w:t>
            </w:r>
            <w:r w:rsidRPr="00CD4A1D">
              <w:rPr>
                <w:rFonts w:ascii="Sylfaen" w:hAnsi="Sylfaen"/>
                <w:sz w:val="18"/>
                <w:szCs w:val="18"/>
              </w:rPr>
              <w:t>bumpers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исключающие прямой контакт с металлической конструкцией</w:t>
            </w:r>
          </w:p>
          <w:p w14:paraId="378EED2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Эти решения направлены на снижение вибраций, шума и повышение устойчивости конструкции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12C8F98" w14:textId="387A59E8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58D63F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Подход к изоляции и герметичности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не является полностью герметичной и выполнена как вентилируемая конструкция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Изоляция носит частичный характер и направлена на: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ограничение проникновения пыли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снижение вибраций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уменьшение шума</w:t>
            </w:r>
          </w:p>
          <w:p w14:paraId="3C40682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 внутренних поверхностях дверей предусматриваются резиновые уплотнители толщиной 2–3 мм по линиям контакта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DE85D5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pict w14:anchorId="2D609AF4">
                <v:rect id="_x0000_i2012" style="width:0;height:1.5pt" o:hralign="center" o:hrstd="t" o:hr="t" fillcolor="#a0a0a0" stroked="f"/>
              </w:pict>
            </w:r>
          </w:p>
          <w:p w14:paraId="2651F1E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13.5 Защитная сетка верхней зоны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Верхняя открытая часть закрывается мелкоячеистой металлической сеткой с отверстиями не более 3 мм, что обеспечивает сохранение естественной вентиляции и предотвращает попадание пыли, насекомых и посторонних предметов из шахты и в шахту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0BA0B3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Сетка должна быть изготовлена из: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порошково окрашенной стали или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нержавеющей стали (</w:t>
            </w:r>
            <w:r w:rsidRPr="00CD4A1D">
              <w:rPr>
                <w:rFonts w:ascii="Sylfaen" w:hAnsi="Sylfaen"/>
                <w:sz w:val="18"/>
                <w:szCs w:val="18"/>
              </w:rPr>
              <w:t>stainless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steel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C4C8D0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Крепление — магнитное, обеспечивающее надёжную фиксацию и лёгкое снятие для обслуживания и очистки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FCB15C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Между сеткой и несущей рамой должны применяться прокладки для снижения вибраций и шума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D0FD4E7" w14:textId="48D7E33C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36778B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Основной облицовочный материал — влагостойкий </w:t>
            </w:r>
            <w:r w:rsidRPr="00CD4A1D">
              <w:rPr>
                <w:rFonts w:ascii="Sylfaen" w:hAnsi="Sylfaen"/>
                <w:sz w:val="18"/>
                <w:szCs w:val="18"/>
              </w:rPr>
              <w:t>HPL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CD4A1D">
              <w:rPr>
                <w:rFonts w:ascii="Sylfaen" w:hAnsi="Sylfaen"/>
                <w:sz w:val="18"/>
                <w:szCs w:val="18"/>
              </w:rPr>
              <w:t>High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Pressure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Laminate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Поверхность — чёрная матовая (</w:t>
            </w:r>
            <w:r w:rsidRPr="00CD4A1D">
              <w:rPr>
                <w:rFonts w:ascii="Sylfaen" w:hAnsi="Sylfaen"/>
                <w:sz w:val="18"/>
                <w:szCs w:val="18"/>
              </w:rPr>
              <w:t>matte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кромки должны быть обработаны и сглажены для предотвращения повреждения уплотнителей</w:t>
            </w:r>
          </w:p>
          <w:p w14:paraId="538DB873" w14:textId="1D35595A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EE9FCA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ВЕНТИЛЯЦИИ И ФИЛЬТРАЦИИ</w:t>
            </w:r>
          </w:p>
          <w:p w14:paraId="718F5E1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Общее описание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Вытяжка всех модулей объединяется в общий воздуховод, обеспечивая централизованную вентиляцию и фильтрацию воздуха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418E80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Система предназначена для: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удаления влажного воздуха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нейтрализации запахов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фильтрации биологических частиц</w:t>
            </w:r>
          </w:p>
          <w:p w14:paraId="6A8A2863" w14:textId="22B1A265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13C419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Воздуховод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основной канал — Ø100–125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• размещение — за центральной стойкой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подключение модулей — гибкими или жёсткими трубами</w:t>
            </w:r>
          </w:p>
          <w:p w14:paraId="0FAE3A9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герметичные соединения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гладкая внутренняя поверхность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аэродинамическое сопротивление</w:t>
            </w:r>
          </w:p>
          <w:p w14:paraId="2A09A34B" w14:textId="13AFC839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ECA4D2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Производительность системы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суммарный расход — 40–60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вентилятор фильтрационного блока — 80–300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статическое давление — 150–400 </w:t>
            </w:r>
            <w:r w:rsidRPr="00CD4A1D">
              <w:rPr>
                <w:rFonts w:ascii="Sylfaen" w:hAnsi="Sylfaen"/>
                <w:sz w:val="18"/>
                <w:szCs w:val="18"/>
              </w:rPr>
              <w:t>Pa</w:t>
            </w:r>
          </w:p>
          <w:p w14:paraId="41FFF53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pict w14:anchorId="0882A890">
                <v:rect id="_x0000_i2013" style="width:0;height:1.5pt" o:hralign="center" o:hrstd="t" o:hr="t" fillcolor="#a0a0a0" stroked="f"/>
              </w:pict>
            </w:r>
          </w:p>
          <w:p w14:paraId="136F237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фильтрации воздуха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 конце воздуховода устанавливается многоступенчатый фильтрационный блок:</w:t>
            </w:r>
          </w:p>
          <w:p w14:paraId="29B02F99" w14:textId="77777777" w:rsidR="004B161D" w:rsidRPr="00CD4A1D" w:rsidRDefault="004B161D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Предварительный фильтр (</w:t>
            </w:r>
            <w:r w:rsidRPr="00CD4A1D">
              <w:rPr>
                <w:rFonts w:ascii="Sylfaen" w:hAnsi="Sylfaen"/>
                <w:sz w:val="18"/>
                <w:szCs w:val="18"/>
              </w:rPr>
              <w:t>Pre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filter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удаление пыли и крупных частиц</w:t>
            </w:r>
          </w:p>
          <w:p w14:paraId="671ED03B" w14:textId="77777777" w:rsidR="004B161D" w:rsidRPr="00CD4A1D" w:rsidRDefault="004B161D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</w:rPr>
              <w:t>HEPA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-фильтр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класс </w:t>
            </w:r>
            <w:r w:rsidRPr="00CD4A1D">
              <w:rPr>
                <w:rFonts w:ascii="Sylfaen" w:hAnsi="Sylfaen"/>
                <w:sz w:val="18"/>
                <w:szCs w:val="18"/>
              </w:rPr>
              <w:t>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13 или выше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эффективность ≥99.95% (0.3 </w:t>
            </w:r>
            <w:r w:rsidRPr="00CD4A1D">
              <w:rPr>
                <w:rFonts w:ascii="Sylfaen" w:hAnsi="Sylfaen"/>
                <w:sz w:val="18"/>
                <w:szCs w:val="18"/>
              </w:rPr>
              <w:t>μm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2427447F" w14:textId="77777777" w:rsidR="004B161D" w:rsidRPr="00CD4A1D" w:rsidRDefault="004B161D" w:rsidP="000B6BC6">
            <w:pPr>
              <w:numPr>
                <w:ilvl w:val="0"/>
                <w:numId w:val="96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Угольный фильтр (</w:t>
            </w:r>
            <w:r w:rsidRPr="00CD4A1D">
              <w:rPr>
                <w:rFonts w:ascii="Sylfaen" w:hAnsi="Sylfaen"/>
                <w:sz w:val="18"/>
                <w:szCs w:val="18"/>
              </w:rPr>
              <w:t>Carbon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filter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толщина слоя 25–50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удаление запахов и паров</w:t>
            </w:r>
          </w:p>
          <w:p w14:paraId="117B868B" w14:textId="59A0E9C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AE5442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Основной 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Устанавливается в зоне фильтрационного блока</w:t>
            </w:r>
          </w:p>
          <w:p w14:paraId="5873AAA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80–300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давление — 150–400 </w:t>
            </w:r>
            <w:r w:rsidRPr="00CD4A1D">
              <w:rPr>
                <w:rFonts w:ascii="Sylfaen" w:hAnsi="Sylfaen"/>
                <w:sz w:val="18"/>
                <w:szCs w:val="18"/>
              </w:rPr>
              <w:t>Pa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шум — ≤35 </w:t>
            </w:r>
            <w:r w:rsidRPr="00CD4A1D">
              <w:rPr>
                <w:rFonts w:ascii="Sylfaen" w:hAnsi="Sylfaen"/>
                <w:sz w:val="18"/>
                <w:szCs w:val="18"/>
              </w:rPr>
              <w:t>dB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≥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44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регулировка скорости</w:t>
            </w:r>
          </w:p>
          <w:p w14:paraId="6867EFB6" w14:textId="0D35648B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66407C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Обратный клапан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Backdraft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damper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Обязателен</w:t>
            </w:r>
          </w:p>
          <w:p w14:paraId="768B8EB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автоматический (</w:t>
            </w:r>
            <w:r w:rsidRPr="00CD4A1D">
              <w:rPr>
                <w:rFonts w:ascii="Sylfaen" w:hAnsi="Sylfaen"/>
                <w:sz w:val="18"/>
                <w:szCs w:val="18"/>
              </w:rPr>
              <w:t>gravity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CD4A1D">
              <w:rPr>
                <w:rFonts w:ascii="Sylfaen" w:hAnsi="Sylfaen"/>
                <w:sz w:val="18"/>
                <w:szCs w:val="18"/>
              </w:rPr>
              <w:t>spring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loaded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совместимость — Ø100–125 мм</w:t>
            </w:r>
          </w:p>
          <w:p w14:paraId="62EF2DD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Назначение: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предотвращение обратной тяги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исключение возврата запахов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от поступления воздуха из шахты</w:t>
            </w:r>
          </w:p>
          <w:p w14:paraId="0CBE7AD5" w14:textId="545ED58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27AFC2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Совместимость и адаптация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элементы должны быть совместимы с воздуховодом Ø100–125 мм</w:t>
            </w:r>
          </w:p>
          <w:p w14:paraId="4328DFB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Допускается использование: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редукторов / адаптеров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герметичных соединений</w:t>
            </w:r>
          </w:p>
          <w:p w14:paraId="121ACD5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минимальные потери потока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количество переходников</w:t>
            </w:r>
          </w:p>
          <w:p w14:paraId="29436D80" w14:textId="55327C40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ACC8F8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Логика автоматического управления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Система работает по принципу </w:t>
            </w:r>
            <w:r w:rsidRPr="00CD4A1D">
              <w:rPr>
                <w:rFonts w:ascii="Sylfaen" w:hAnsi="Sylfaen"/>
                <w:sz w:val="18"/>
                <w:szCs w:val="18"/>
              </w:rPr>
              <w:t>OR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CD4A1D">
              <w:rPr>
                <w:rFonts w:ascii="Sylfaen" w:hAnsi="Sylfaen"/>
                <w:sz w:val="18"/>
                <w:szCs w:val="18"/>
              </w:rPr>
              <w:t>any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если включён любой модуль — включается основной 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если все модули выключены — вентилятор отключается</w:t>
            </w:r>
          </w:p>
          <w:p w14:paraId="34AA370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задержка включения — ≤2 сек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задержка отключения — 30–120 сек</w:t>
            </w:r>
          </w:p>
          <w:p w14:paraId="010F0335" w14:textId="55EEDCA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7FACA0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Монтаж и обслуживание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размещение — в технической зоне</w:t>
            </w:r>
          </w:p>
          <w:p w14:paraId="2B25CDE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Должно быть обеспечено: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лёгкая замена фильтров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доступ для обслуживания</w:t>
            </w:r>
          </w:p>
          <w:p w14:paraId="64590E4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антивибрационные крепления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меры снижения шума</w:t>
            </w:r>
          </w:p>
          <w:p w14:paraId="4785A132" w14:textId="393589A9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C85C81D" w14:textId="59F1503C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Резка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Углы — 90° ±0.5°</w:t>
            </w:r>
          </w:p>
          <w:p w14:paraId="01897057" w14:textId="77777777" w:rsidR="004B161D" w:rsidRDefault="004B161D" w:rsidP="00AC1E56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06EF51C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2. ТЕРРАРИУМЫ (3 шт.)</w:t>
            </w:r>
          </w:p>
          <w:p w14:paraId="2621B04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Конструкция и качество модуля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Модуль представляет собой прочную и герметичную систему из высокопрозрачного стекла с чёткими требованиями к размерам и материалам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Внешние размеры — не менее 935 × 715 × 595 мм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7573E5A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Основание состоит из: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HPL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панели не менее 12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неопрена не менее 4 мм (сплошная подложка)</w:t>
            </w:r>
          </w:p>
          <w:p w14:paraId="7A3EEC2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Толщина стекла зависит от функции: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дно —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стенки — не менее 8 мм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двери — не менее 6 мм закалённое стекло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5AF7B07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Стекло должно быть полностью прозрачным, без зеленоватого оттенка, с идеально гладкой поверхностью и евро-полированными кромками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B3AE7D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Склейка выполняется аквариумным высококачественным силиконом: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цвет — прозрачный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шов — не менее 1.5–2 мм</w:t>
            </w:r>
          </w:p>
          <w:p w14:paraId="4DDD8FBA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Требование: обеспечить полную гидроизоляцию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7DFC463" w14:textId="38A74F29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E7DE06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включает как пассивную, так и активную вентиляцию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E17CD5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Неподвижный порог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высокой прозрачности не менее 8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не менее 100–110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приклеивается к основанию</w:t>
            </w:r>
          </w:p>
          <w:p w14:paraId="222CE29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Пассивные вентиляционные отверстия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количество — не менее 6–8 шт. (может корректироваться для балансировки воздушного потока)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равномерное</w:t>
            </w:r>
          </w:p>
          <w:p w14:paraId="2EFE657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центр — 75 мм от пола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нижний край — 62.5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верхняя свободная зона — 25 мм (для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-профиля)</w:t>
            </w:r>
          </w:p>
          <w:p w14:paraId="70869A0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2.3 Защитная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 внутренней стороны</w:t>
            </w:r>
          </w:p>
          <w:p w14:paraId="76D01A04" w14:textId="0C01B5C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883081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АКТИВНАЯ ВЫТЯЖКА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EXHAUST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  <w:p w14:paraId="45D903F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Выходное отверстие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Ø75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 верхней части задней стенки</w:t>
            </w:r>
          </w:p>
          <w:p w14:paraId="317AC0E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Отверстие и вентилятор должны располагаться ближе к центральной стойке по ширине модуля (вблизи центральной вертикальной оси), с учётом конструкции стеллажа и расположения воздуховода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D47160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минимальная длина труб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минимальное сопротивление воздушному потоку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доступ для обслуживания</w:t>
            </w:r>
          </w:p>
          <w:p w14:paraId="3B25595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напряжение — не менее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не менее 8–12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уровень шума — ≤25 </w:t>
            </w:r>
            <w:r w:rsidRPr="00CD4A1D">
              <w:rPr>
                <w:rFonts w:ascii="Sylfaen" w:hAnsi="Sylfaen"/>
                <w:sz w:val="18"/>
                <w:szCs w:val="18"/>
              </w:rPr>
              <w:t>dB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клапан (</w:t>
            </w:r>
            <w:r w:rsidRPr="00CD4A1D">
              <w:rPr>
                <w:rFonts w:ascii="Sylfaen" w:hAnsi="Sylfaen"/>
                <w:sz w:val="18"/>
                <w:szCs w:val="18"/>
              </w:rPr>
              <w:t>check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valve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встроенный</w:t>
            </w:r>
          </w:p>
          <w:p w14:paraId="22E16B6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Защита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изнутри — металлическая сетка (≤3 мм)</w:t>
            </w:r>
          </w:p>
          <w:p w14:paraId="3CE1E72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Крепление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проходной фланец (</w:t>
            </w:r>
            <w:r w:rsidRPr="00CD4A1D">
              <w:rPr>
                <w:rFonts w:ascii="Sylfaen" w:hAnsi="Sylfaen"/>
                <w:sz w:val="18"/>
                <w:szCs w:val="18"/>
              </w:rPr>
              <w:t>bulkhead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flange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прокладки — резиновые</w:t>
            </w:r>
          </w:p>
          <w:p w14:paraId="416D4E0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Подключение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через гибкий шланг к общей вентиляционной системе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поток предотвращается клапаном</w:t>
            </w:r>
          </w:p>
          <w:p w14:paraId="19576FB6" w14:textId="7E4DDC19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4A6554A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Дренаж спроектирован по самотечному принципу для безопасного отвода воды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C6EA6E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отверстие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уклон — ~2% к дренажу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трубы —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соединения — под углом 45°</w:t>
            </w:r>
          </w:p>
          <w:p w14:paraId="2C06946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Предусмотрен осадочный узел (</w:t>
            </w:r>
            <w:r w:rsidRPr="00CD4A1D">
              <w:rPr>
                <w:rFonts w:ascii="Sylfaen" w:hAnsi="Sylfaen"/>
                <w:sz w:val="18"/>
                <w:szCs w:val="18"/>
              </w:rPr>
              <w:t>sediment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trap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Т-образное соединение: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не менее 50–100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нижняя часть — открывающаяся или съёмная</w:t>
            </w:r>
          </w:p>
          <w:p w14:paraId="1378507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Назначение: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накопление твёрдых остатков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предотвращение засоров</w:t>
            </w:r>
          </w:p>
          <w:p w14:paraId="09B3DAA6" w14:textId="05D95992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D7B79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ДВЕРЕЙ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Модуль оснащён раздвижными дверями для удобства доступа и компактности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15AC13C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• тип — 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направляющие — алюминиевый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ручки — стеклянные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замок — 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lock</w:t>
            </w:r>
          </w:p>
          <w:p w14:paraId="057F519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 применяются резиновые уплотнители для ограничения неконтролируемого воздушного потока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00692230" w14:textId="32FBEDAA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C513E3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ВЕРХНЕЕ ПОКРЫТИЕ И ТЕХНИЧЕСКИЕ ЭЛЕМЕНТЫ</w:t>
            </w:r>
          </w:p>
          <w:p w14:paraId="33CD89D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6.1 Верхняя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сплошное покрытие</w:t>
            </w:r>
          </w:p>
          <w:p w14:paraId="6F2E09F8" w14:textId="0CD585C9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4415B8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ОСВЕЩЕНИЕ И УВЛАЖНЕНИЕ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обеспечивает полноценные биологические условия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6A60AA7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Освещение: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(с возможностью отдельного включения красного света)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лампа нагрева (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фитолампа для растений</w:t>
            </w:r>
          </w:p>
          <w:p w14:paraId="1979B84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Увлажнение: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форсунки туманообразования (</w:t>
            </w:r>
            <w:r w:rsidRPr="00CD4A1D">
              <w:rPr>
                <w:rFonts w:ascii="Sylfaen" w:hAnsi="Sylfaen"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D9F7C71" w14:textId="369CA893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A75F68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АВТОМАТИЗАЦИЯ И БЕЗОПАСНОСТЬ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Система контролируется датчиками для обеспечения стабильной среды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3A7FA66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датчик температуры (термостат)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влажности (гигростат)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утечки</w:t>
            </w:r>
          </w:p>
          <w:p w14:paraId="4E20C0C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Управление: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автоматическое отключение при перегреве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влажности</w:t>
            </w:r>
          </w:p>
          <w:p w14:paraId="59912F1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Безопасность: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 (≥4 мм²)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защита 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54</w:t>
            </w:r>
          </w:p>
          <w:p w14:paraId="31C8958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При утечке: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сигнализация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или автоматическое отключение</w:t>
            </w:r>
          </w:p>
          <w:p w14:paraId="771CD512" w14:textId="40DB42C0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82717DD" w14:textId="08D0A08B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материалы должны быть: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влагостойкими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устойчивыми к </w:t>
            </w:r>
            <w:r w:rsidRPr="00CD4A1D">
              <w:rPr>
                <w:rFonts w:ascii="Sylfaen" w:hAnsi="Sylfaen"/>
                <w:sz w:val="18"/>
                <w:szCs w:val="18"/>
              </w:rPr>
              <w:t>UV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нетоксичными для животных</w:t>
            </w:r>
          </w:p>
          <w:p w14:paraId="7ECB4ABB" w14:textId="6D5A6B82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7FED2C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углы — 90° ±0.5°</w:t>
            </w:r>
          </w:p>
          <w:p w14:paraId="4662AD2F" w14:textId="77777777" w:rsidR="004B161D" w:rsidRPr="00AC1E56" w:rsidRDefault="004B161D" w:rsidP="00AC1E56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FC41E2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3. МОДУЛЬНЫЙ ПАЛЮДАРИУМ (ВОДНАЯ ЗОНА СПЕРЕДИ) — 1 шт.</w:t>
            </w:r>
          </w:p>
          <w:p w14:paraId="51C6CDC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Размеры и материалы модуля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Внешние размеры: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не менее 935 × 715 × 695 мм (ширина × высота × глубина)</w:t>
            </w:r>
          </w:p>
          <w:p w14:paraId="52D07FD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Тип стекла: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элементы изготавливаются из высокопрозрачного стекла толщиной не менее 10 мм (</w:t>
            </w:r>
            <w:r w:rsidRPr="00CD4A1D">
              <w:rPr>
                <w:rFonts w:ascii="Sylfaen" w:hAnsi="Sylfaen"/>
                <w:sz w:val="18"/>
                <w:szCs w:val="18"/>
              </w:rPr>
              <w:t>Extra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Clear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D4A1D">
              <w:rPr>
                <w:rFonts w:ascii="Sylfaen" w:hAnsi="Sylfaen"/>
                <w:sz w:val="18"/>
                <w:szCs w:val="18"/>
              </w:rPr>
              <w:t>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Iron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стенки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дно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порог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перегородка</w:t>
            </w:r>
          </w:p>
          <w:p w14:paraId="23C5385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Обработка: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идеально гладкая поверхность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все кромки — евро-полированные (</w:t>
            </w:r>
            <w:r w:rsidRPr="00CD4A1D">
              <w:rPr>
                <w:rFonts w:ascii="Sylfaen" w:hAnsi="Sylfaen"/>
                <w:sz w:val="18"/>
                <w:szCs w:val="18"/>
              </w:rPr>
              <w:t>Euro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polished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600E53C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Склейка: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аквариумный высококачественный силикон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цвет — прозрачный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толщина шва — не менее 1.5–2 мм</w:t>
            </w:r>
          </w:p>
          <w:p w14:paraId="20B065F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Требование: обеспечить полную герметичность и прочность конструкции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2A446D74" w14:textId="767A1E0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E27C1E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ФАСАД И ПЕРЕДНИЙ ПОРОГ</w:t>
            </w:r>
          </w:p>
          <w:p w14:paraId="764573D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Передний порог (</w:t>
            </w:r>
            <w:r w:rsidRPr="00CD4A1D">
              <w:rPr>
                <w:rFonts w:ascii="Sylfaen" w:hAnsi="Sylfaen"/>
                <w:sz w:val="18"/>
                <w:szCs w:val="18"/>
              </w:rPr>
              <w:t>Lower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Plinth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280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стационарная, приклеенная к основанию</w:t>
            </w:r>
          </w:p>
          <w:p w14:paraId="61799AD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Пассивные вентиляционные отверстия (приток воздуха)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количество — не менее 6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Ø25 мм</w:t>
            </w:r>
          </w:p>
          <w:p w14:paraId="113598F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центр — 250 мм от пола</w:t>
            </w:r>
          </w:p>
          <w:p w14:paraId="5039654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 безопасности: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Отверстия должны располагаться выше максимального уровня воды, обеспечивая буферную зону не менее 30–50 мм</w:t>
            </w:r>
            <w:r w:rsidRPr="00CD4A1D">
              <w:rPr>
                <w:rFonts w:ascii="Sylfaen" w:hAnsi="Sylfaen"/>
                <w:sz w:val="18"/>
                <w:szCs w:val="18"/>
              </w:rPr>
              <w:t>։</w:t>
            </w:r>
          </w:p>
          <w:p w14:paraId="44EEA40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Защитная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размер ячейки — ≤3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с внутренней стороны</w:t>
            </w:r>
          </w:p>
          <w:p w14:paraId="1216FDC8" w14:textId="45DEBA40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7128A5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СИСТЕМА ДВЕРЕЙ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раздвижные двери (</w:t>
            </w:r>
            <w:r w:rsidRPr="00CD4A1D">
              <w:rPr>
                <w:rFonts w:ascii="Sylfaen" w:hAnsi="Sylfaen"/>
                <w:sz w:val="18"/>
                <w:szCs w:val="18"/>
              </w:rPr>
              <w:t>sliding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doors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не менее 6 мм закалённое (</w:t>
            </w:r>
            <w:r w:rsidRPr="00CD4A1D">
              <w:rPr>
                <w:rFonts w:ascii="Sylfaen" w:hAnsi="Sylfaen"/>
                <w:sz w:val="18"/>
                <w:szCs w:val="18"/>
              </w:rPr>
              <w:t>tempered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направляющие — алюминиевый </w:t>
            </w:r>
            <w:r w:rsidRPr="00CD4A1D">
              <w:rPr>
                <w:rFonts w:ascii="Sylfaen" w:hAnsi="Sylfaen"/>
                <w:sz w:val="18"/>
                <w:szCs w:val="18"/>
              </w:rPr>
              <w:t>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-профиль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замок — замок для раздвижных дверей</w:t>
            </w:r>
          </w:p>
          <w:p w14:paraId="3D521DA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Дополнительно: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резиновые уплотнители для ограничения неконтролируемого потока воздуха</w:t>
            </w:r>
          </w:p>
          <w:p w14:paraId="12482E51" w14:textId="0C9BFCA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625981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ВНУТРЕННЕЕ ЗОНИРОВАНИЕ И РАМПА</w:t>
            </w:r>
          </w:p>
          <w:p w14:paraId="1B47985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Водная зона (спереди)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0–350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назначение — содержание водных животных и растений</w:t>
            </w:r>
          </w:p>
          <w:p w14:paraId="24AB5B0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Перегородка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Divider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5–10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200–250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установка — герметично приклеена к дну и боковым стенкам</w:t>
            </w:r>
          </w:p>
          <w:p w14:paraId="5CD0023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двусторонний силиконовый шов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полная гидроизоляция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устойчивость к давлению</w:t>
            </w:r>
          </w:p>
          <w:p w14:paraId="32F10C2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Сухопутная зона (сзади)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не менее 350–595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назначение — субстрат и дренаж</w:t>
            </w:r>
          </w:p>
          <w:p w14:paraId="646C4C1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lastRenderedPageBreak/>
              <w:t>Рампа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Ramp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стекло не менее 10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функция — соединяет водную и сухопутную зоны</w:t>
            </w:r>
          </w:p>
          <w:p w14:paraId="29B12930" w14:textId="5738262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C85EDC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ФОРМА РАМПЫ (УПРАВЛЕНИЕ ПОТОКОМ ВОДЫ)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Рампа должна иметь продольную вогнутую форму (</w:t>
            </w:r>
            <w:r w:rsidRPr="00CD4A1D">
              <w:rPr>
                <w:rFonts w:ascii="Sylfaen" w:hAnsi="Sylfaen"/>
                <w:sz w:val="18"/>
                <w:szCs w:val="18"/>
              </w:rPr>
              <w:t>concave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profile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), которая: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направляет воду в водную зону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предотвращает перелив в сухую часть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снижает разбрызгивание</w:t>
            </w:r>
          </w:p>
          <w:p w14:paraId="0900C9B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Требования к прочности: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Рампа должна выдерживать: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нагрузку камней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поток воды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вес субстрата</w:t>
            </w:r>
          </w:p>
          <w:p w14:paraId="7E47F93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Декоративное покрытие: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натуральные камни (лава, плитка)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приклеиваются к рампе</w:t>
            </w:r>
          </w:p>
          <w:p w14:paraId="2A310E4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Требование: не нарушать направление потока воды</w:t>
            </w:r>
          </w:p>
          <w:p w14:paraId="36FE4690" w14:textId="201C625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E5CAB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УРОВНИ ВОДЫ И БЕЗОПАСНОСТЬ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рабочий уровень воды — максимум 200 мм</w:t>
            </w:r>
          </w:p>
          <w:p w14:paraId="319DD3F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Аварийный перелив (</w:t>
            </w:r>
            <w:r w:rsidRPr="00CD4A1D">
              <w:rPr>
                <w:rFonts w:ascii="Sylfaen" w:hAnsi="Sylfaen"/>
                <w:sz w:val="18"/>
                <w:szCs w:val="18"/>
              </w:rPr>
              <w:t>Overflow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диаметр —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на задней стенке или перегородке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высота — 220 мм от пола</w:t>
            </w:r>
          </w:p>
          <w:p w14:paraId="0ED9D1F9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Обеспечивает запас безопасности 20–30 мм</w:t>
            </w:r>
          </w:p>
          <w:p w14:paraId="5559011E" w14:textId="03638065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28CB69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ФИЛЬТРАЦИЯ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Забор воды (</w:t>
            </w:r>
            <w:r w:rsidRPr="00CD4A1D">
              <w:rPr>
                <w:rFonts w:ascii="Sylfaen" w:hAnsi="Sylfaen"/>
                <w:sz w:val="18"/>
                <w:szCs w:val="18"/>
              </w:rPr>
              <w:t>Intake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Ø20–25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сетка или губчатый фильтр</w:t>
            </w:r>
          </w:p>
          <w:p w14:paraId="7B4483E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Возврат (</w:t>
            </w:r>
            <w:r w:rsidRPr="00CD4A1D">
              <w:rPr>
                <w:rFonts w:ascii="Sylfaen" w:hAnsi="Sylfaen"/>
                <w:sz w:val="18"/>
                <w:szCs w:val="18"/>
              </w:rPr>
              <w:t>Return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/ водопад)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Ø15–20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 верхней части рампы</w:t>
            </w:r>
          </w:p>
          <w:p w14:paraId="0E85541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Требование: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возврат воды должен минимизировать шум и разбрызгивание</w:t>
            </w:r>
          </w:p>
          <w:p w14:paraId="2BF6E286" w14:textId="1B414D54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95CFA0F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ДРЕНАЖНАЯ СИСТЕМА</w:t>
            </w:r>
          </w:p>
          <w:p w14:paraId="3EF1E0F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Сухопутный дренаж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отверстие — Ø25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задний нижний угол</w:t>
            </w:r>
          </w:p>
          <w:p w14:paraId="604F996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Уклон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≈2% к дренажной точке</w:t>
            </w:r>
          </w:p>
          <w:p w14:paraId="68BCD71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Магистраль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труба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соединения под 45°</w:t>
            </w:r>
          </w:p>
          <w:p w14:paraId="2F93681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тип — купольная сетка (</w:t>
            </w:r>
            <w:r w:rsidRPr="00CD4A1D">
              <w:rPr>
                <w:rFonts w:ascii="Sylfaen" w:hAnsi="Sylfaen"/>
                <w:sz w:val="18"/>
                <w:szCs w:val="18"/>
              </w:rPr>
              <w:t>dome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type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mesh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пластик</w:t>
            </w:r>
          </w:p>
          <w:p w14:paraId="450C133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Осадочный узел (</w:t>
            </w:r>
            <w:r w:rsidRPr="00CD4A1D">
              <w:rPr>
                <w:rFonts w:ascii="Sylfaen" w:hAnsi="Sylfaen"/>
                <w:sz w:val="18"/>
                <w:szCs w:val="18"/>
              </w:rPr>
              <w:t>Sediment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Trap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Т-образное соединение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глубина — 50–100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нижняя часть — открывающаяся</w:t>
            </w:r>
          </w:p>
          <w:p w14:paraId="7B490F6C" w14:textId="3340508E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CE18D2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ВЕНТИЛЯЦИЯ И ТЕХНИЧЕСКОЕ ОСНАЩЕНИЕ</w:t>
            </w:r>
          </w:p>
          <w:p w14:paraId="33F1192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Активная вытяжка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выход — Ø75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расположение — верхняя задняя часть</w:t>
            </w:r>
          </w:p>
          <w:p w14:paraId="435F2DB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Позиционирование: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вентилятор размещается ближе к центральной стойке</w:t>
            </w:r>
          </w:p>
          <w:p w14:paraId="356A581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Вентилятор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производительность — 10–12 м³/ч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предназначен для высокой влажности</w:t>
            </w:r>
          </w:p>
          <w:p w14:paraId="4BC25F8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Верхняя сетка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материал — нержавеющая сталь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ячейка — ≤3 мм</w:t>
            </w:r>
          </w:p>
          <w:p w14:paraId="7AD834A1" w14:textId="455F248A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367FC39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ОСВЕЩЕНИЕ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фитолампа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лампа обогрева (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5743FABC" w14:textId="6E098A83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5F6EAF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УВЛАЖНЕНИЕ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система туманообразования (</w:t>
            </w:r>
            <w:r w:rsidRPr="00CD4A1D">
              <w:rPr>
                <w:rFonts w:ascii="Sylfaen" w:hAnsi="Sylfaen"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4CA007ED" w14:textId="7F13AF42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325CE9E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АВТОМАТИЗАЦИЯ И БЕЗОПАСНОСТЬ</w:t>
            </w:r>
          </w:p>
          <w:p w14:paraId="31866F2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Датчики: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термостат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гигростат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утечки</w:t>
            </w:r>
          </w:p>
          <w:p w14:paraId="0D6401E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Управление: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температуры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контроль влажности</w:t>
            </w:r>
          </w:p>
          <w:p w14:paraId="50A95AE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Электрика: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размещение — верхняя техническая зона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защита — ≥</w:t>
            </w:r>
            <w:r w:rsidRPr="00CD4A1D">
              <w:rPr>
                <w:rFonts w:ascii="Sylfaen" w:hAnsi="Sylfaen"/>
                <w:sz w:val="18"/>
                <w:szCs w:val="18"/>
              </w:rPr>
              <w:t>IP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54</w:t>
            </w:r>
          </w:p>
          <w:p w14:paraId="0C11FA7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Безопасность: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</w:p>
          <w:p w14:paraId="28C140F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Контроль утечек: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протечки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автоматическое реагирование</w:t>
            </w:r>
          </w:p>
          <w:p w14:paraId="18E689B2" w14:textId="313777EE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F3D211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ТРЕБОВАНИЯ К МАТЕРИАЛАМ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Все материалы должны быть: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влагостойкими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устойчивыми к </w:t>
            </w:r>
            <w:r w:rsidRPr="00CD4A1D">
              <w:rPr>
                <w:rFonts w:ascii="Sylfaen" w:hAnsi="Sylfaen"/>
                <w:sz w:val="18"/>
                <w:szCs w:val="18"/>
              </w:rPr>
              <w:t>UV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нетоксичными</w:t>
            </w:r>
          </w:p>
          <w:p w14:paraId="472B6EBC" w14:textId="3800B02A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843F40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Допустимые отклонения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стекло — ±1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сборка — ±2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углы — ≥90° ±0.5°</w:t>
            </w:r>
          </w:p>
          <w:p w14:paraId="11F62A5B" w14:textId="0D7318C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BC3AF2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4. СПИСОК ОБОРУДОВАНИЯ, МАТЕРИАЛОВ И УПРАВЛЕНИЯ</w:t>
            </w:r>
          </w:p>
          <w:p w14:paraId="0D23AA6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1. Система увлажнения (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misting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</w:rPr>
              <w:t>system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  <w:p w14:paraId="2C4C606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Основное оборудование: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насос высокого давления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24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100–150 </w:t>
            </w:r>
            <w:r w:rsidRPr="00CD4A1D">
              <w:rPr>
                <w:rFonts w:ascii="Sylfaen" w:hAnsi="Sylfaen"/>
                <w:sz w:val="18"/>
                <w:szCs w:val="18"/>
              </w:rPr>
              <w:t>PSI</w:t>
            </w:r>
          </w:p>
          <w:p w14:paraId="091BDB8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• форсунки — не менее 12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минимум 3 на модуль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с антикапельной системой</w:t>
            </w:r>
          </w:p>
          <w:p w14:paraId="0CC106F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Дополнительные элементы: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регулятор давления — 1 шт. (40–80 </w:t>
            </w:r>
            <w:r w:rsidRPr="00CD4A1D">
              <w:rPr>
                <w:rFonts w:ascii="Sylfaen" w:hAnsi="Sylfaen"/>
                <w:sz w:val="18"/>
                <w:szCs w:val="18"/>
              </w:rPr>
              <w:t>PSI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обратный клапан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линейный фильтр — 1 шт. (5–10 мкм)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датчик уровня воды — 1 шт. (</w:t>
            </w:r>
            <w:r w:rsidRPr="00CD4A1D">
              <w:rPr>
                <w:rFonts w:ascii="Sylfaen" w:hAnsi="Sylfaen"/>
                <w:sz w:val="18"/>
                <w:szCs w:val="18"/>
              </w:rPr>
              <w:t>dry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run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защита)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клапан промывки — 1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гидроаккумулятор — 1 шт.</w:t>
            </w:r>
          </w:p>
          <w:p w14:paraId="6435B59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Трубки и соединения: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трубка 6 мм (высокое давление)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коннекторы (</w:t>
            </w:r>
            <w:r w:rsidRPr="00CD4A1D">
              <w:rPr>
                <w:rFonts w:ascii="Sylfaen" w:hAnsi="Sylfaen"/>
                <w:sz w:val="18"/>
                <w:szCs w:val="18"/>
              </w:rPr>
              <w:t>L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и </w:t>
            </w:r>
            <w:r w:rsidRPr="00CD4A1D">
              <w:rPr>
                <w:rFonts w:ascii="Sylfaen" w:hAnsi="Sylfaen"/>
                <w:sz w:val="18"/>
                <w:szCs w:val="18"/>
              </w:rPr>
              <w:t>T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 — 20 шт.</w:t>
            </w:r>
          </w:p>
          <w:p w14:paraId="7B83EC44" w14:textId="138A0B6C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F0BF66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2. Вентиляция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вентиляторы — 4 шт. (12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, влагозащищённые)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защитные сетки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• антивибрационные крепления — 4 комплекта</w:t>
            </w:r>
          </w:p>
          <w:p w14:paraId="58F961A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pict w14:anchorId="615D4848">
                <v:rect id="_x0000_i2014" style="width:0;height:1.5pt" o:hralign="center" o:hrstd="t" o:hr="t" fillcolor="#a0a0a0" stroked="f"/>
              </w:pict>
            </w:r>
          </w:p>
          <w:p w14:paraId="72251EE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3. Освещение и обогрев</w:t>
            </w:r>
          </w:p>
          <w:p w14:paraId="151EB9A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Освещение: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RGB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LED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— 15 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UVB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фитолампы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алюминиевые профили</w:t>
            </w:r>
          </w:p>
          <w:p w14:paraId="56C58872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Обогрев: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basking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лампы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• нагреватель воды — 1 шт. (50–75</w:t>
            </w:r>
            <w:r w:rsidRPr="00CD4A1D">
              <w:rPr>
                <w:rFonts w:ascii="Sylfaen" w:hAnsi="Sylfaen"/>
                <w:sz w:val="18"/>
                <w:szCs w:val="18"/>
              </w:rPr>
              <w:t>W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  <w:p w14:paraId="73106782" w14:textId="31E4D725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75FEE38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4. Дренаж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шаровые клапаны — 4 шт. (12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</w:rPr>
              <w:t>DC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PVC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трубы Ø32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Т-соединения — 4 шт.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• углы 45° — 10 шт.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накопительная ёмкость — ≥50 л</w:t>
            </w:r>
          </w:p>
          <w:p w14:paraId="1642CE43" w14:textId="331E8706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BEF93B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5. Управление и датчики</w:t>
            </w:r>
          </w:p>
          <w:p w14:paraId="5103AAB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Реле: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Wi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CD4A1D">
              <w:rPr>
                <w:rFonts w:ascii="Sylfaen" w:hAnsi="Sylfaen"/>
                <w:sz w:val="18"/>
                <w:szCs w:val="18"/>
              </w:rPr>
              <w:t>Fi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реле (4 канала) — 6 шт.</w:t>
            </w:r>
          </w:p>
          <w:p w14:paraId="14B97F1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Датчики: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температура — 4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влажность — 4</w:t>
            </w:r>
          </w:p>
          <w:p w14:paraId="2B4D167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Уровень воды: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2 (дренаж)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 (бак)</w:t>
            </w:r>
          </w:p>
          <w:p w14:paraId="47643BF5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Утечки: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>• 1 датчик</w:t>
            </w:r>
          </w:p>
          <w:p w14:paraId="6B5D0696" w14:textId="352ED031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6AD2878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6. Электрика</w:t>
            </w:r>
          </w:p>
          <w:p w14:paraId="29A51FA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Блоки питания: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24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≥10</w:t>
            </w:r>
            <w:r w:rsidRPr="00CD4A1D">
              <w:rPr>
                <w:rFonts w:ascii="Sylfaen" w:hAnsi="Sylfaen"/>
                <w:sz w:val="18"/>
                <w:szCs w:val="18"/>
              </w:rPr>
              <w:t>A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12</w:t>
            </w:r>
            <w:r w:rsidRPr="00CD4A1D">
              <w:rPr>
                <w:rFonts w:ascii="Sylfaen" w:hAnsi="Sylfaen"/>
                <w:sz w:val="18"/>
                <w:szCs w:val="18"/>
              </w:rPr>
              <w:t>V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≥10</w:t>
            </w:r>
            <w:r w:rsidRPr="00CD4A1D">
              <w:rPr>
                <w:rFonts w:ascii="Sylfaen" w:hAnsi="Sylfaen"/>
                <w:sz w:val="18"/>
                <w:szCs w:val="18"/>
              </w:rPr>
              <w:t>A</w:t>
            </w:r>
          </w:p>
          <w:p w14:paraId="3EBB2D2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>Защита: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предохранители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MCB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RCD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UPS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+ стабилизатор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заземление</w:t>
            </w:r>
          </w:p>
          <w:p w14:paraId="2DBFAD20" w14:textId="77777777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Щит: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• </w:t>
            </w:r>
            <w:r w:rsidRPr="00CD4A1D">
              <w:rPr>
                <w:rFonts w:ascii="Sylfaen" w:hAnsi="Sylfaen"/>
                <w:sz w:val="18"/>
                <w:szCs w:val="18"/>
              </w:rPr>
              <w:t>DIN</w:t>
            </w:r>
            <w:r w:rsidRPr="006144A8">
              <w:rPr>
                <w:rFonts w:ascii="Sylfaen" w:hAnsi="Sylfaen"/>
                <w:sz w:val="18"/>
                <w:szCs w:val="18"/>
                <w:lang w:val="ru-RU"/>
              </w:rPr>
              <w:t>-рейка</w:t>
            </w:r>
          </w:p>
          <w:p w14:paraId="2D615F72" w14:textId="5FF5A790" w:rsidR="004B161D" w:rsidRPr="006144A8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B97627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7. Биоматериалы (на 4 модуля)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керамзит + активированный уголь (2:1), ≥50 мм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геотекстиль / синтепон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  <w:t>• субстрат: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lastRenderedPageBreak/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торф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кокосовое волокно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CD4A1D">
              <w:rPr>
                <w:rFonts w:ascii="Sylfaen" w:hAnsi="Sylfaen"/>
                <w:sz w:val="18"/>
                <w:szCs w:val="18"/>
              </w:rPr>
              <w:t>o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перлит</w:t>
            </w:r>
          </w:p>
          <w:p w14:paraId="4A563569" w14:textId="77777777" w:rsidR="004B16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1FC535D0" w14:textId="77777777" w:rsidR="004B161D" w:rsidRPr="00CD4A1D" w:rsidRDefault="004B161D" w:rsidP="00CD4A1D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5-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СРЕДЫ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ОБИТАНИЯ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b/>
                <w:bCs/>
                <w:sz w:val="18"/>
                <w:szCs w:val="18"/>
                <w:lang w:val="hy-AM"/>
              </w:rPr>
              <w:t>БИОТОПЫ</w:t>
            </w:r>
            <w:r w:rsidRPr="00CD4A1D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)</w:t>
            </w:r>
          </w:p>
          <w:p w14:paraId="6BAE2A87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1.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АРМЕЙСКИЙ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ЛЕС</w:t>
            </w:r>
          </w:p>
          <w:p w14:paraId="13A25F34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скальная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Раде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(Darevskia raddei) (2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армянская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скальная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(Darevskia armeniaca) (4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урартская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ящерица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(Elaphe urartica)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572AFF9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79B47E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0B23184E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Вьющиеся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плющ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фикус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пумила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5C682D91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Папоротники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нефролепис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бостонский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асплениум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птерис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23A90D9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Почвопокровные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селагинелла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фиттония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гипоэстес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277AFB4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40686B8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2.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ЭКЗОТИЧЕСКИЙ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СМЕШАННЫЙ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ТРОПИЧЕСКИЙ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796B15F6" w14:textId="184DA024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Маисовый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полоз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–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самец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1C366565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DDCA43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44959C1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Основные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сансевиерия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спатифиллум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калатея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3A92EA5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135C5DB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Эпифиты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бромелии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неорегелии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тилландсии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76F434C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Лианы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эпипремнумы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сингониумы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1198B3EC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УМЕРЕННЫЙ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/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ПОЛУЛЕТНИЙ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ПЕРИОД</w:t>
            </w:r>
          </w:p>
          <w:p w14:paraId="2A3B161D" w14:textId="0588274B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Золотистая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мабуя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(Trachylepis aurata)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Ящурка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Штрауха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(Eremias strauchi)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Стройная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змееголовка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(Ophisops elegans) (1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пара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).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Западный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144A8">
              <w:rPr>
                <w:rFonts w:ascii="Sylfaen" w:hAnsi="Sylfaen" w:hint="eastAsia"/>
                <w:sz w:val="18"/>
                <w:szCs w:val="18"/>
                <w:lang w:val="hy-AM"/>
              </w:rPr>
              <w:t>удавчик</w:t>
            </w:r>
            <w:r w:rsidRPr="006144A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(Eryx jaculus),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37CC24E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2DB0D856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Суккуленты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хавортия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эхеверия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литопсы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красулацеи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74681EF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59793E7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Структурные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кактусы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сансевиерия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  <w:p w14:paraId="1B5DB5B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510211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МОДУЛЬ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4.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ПАЛУДАРИЙ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ВОДА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06D153E2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Животные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воде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харациновые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рыбы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30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живородящие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рыбы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20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вьюны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мохоядные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улитки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сфагнум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паукообразный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Ozyptila praticola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5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малый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азиатский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тритон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Ommatotriton vittatus — 6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суше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малая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азиатская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лягушка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Rana macrocnemis — 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сфагнум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вампировый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Geosesarma dennerle — 4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.,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каспийский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геккон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Tenuidactylus caspius —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. (2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самки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, 1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самец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).</w:t>
            </w:r>
          </w:p>
          <w:p w14:paraId="278BBC53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6C490F9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•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Растения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из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аквариумного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списка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):</w:t>
            </w:r>
          </w:p>
          <w:p w14:paraId="2DFA6B9D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Стебель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Alternanthera reineckii mini, Mayaca sp.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Сан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Франциско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Rotala colorata red, Ludwigia arcuata, Polygonum Sao Paulo, Limnophila sessiliflora, Hygrophila polysperma, Ludwigia peruensis, Bacopa caroliniana.</w:t>
            </w:r>
          </w:p>
          <w:p w14:paraId="7AFF20A0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Эпифит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цепляющийся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Bucephalandra cooper, Bolbitis asiatica, Cladophora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шаровидная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Echinodorus, Cryptocoryne tropica.</w:t>
            </w:r>
          </w:p>
          <w:p w14:paraId="28939BFA" w14:textId="77777777" w:rsidR="004B161D" w:rsidRPr="00CD4A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Плавающие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Филлантус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плавающий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, Salvinia cucullata.</w:t>
            </w:r>
          </w:p>
          <w:p w14:paraId="4F9E4779" w14:textId="77777777" w:rsidR="004B161D" w:rsidRDefault="004B161D" w:rsidP="00CD4A1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Наземная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D4A1D">
              <w:rPr>
                <w:rFonts w:ascii="Sylfaen" w:hAnsi="Sylfaen" w:hint="eastAsia"/>
                <w:sz w:val="18"/>
                <w:szCs w:val="18"/>
                <w:lang w:val="hy-AM"/>
              </w:rPr>
              <w:t>зона</w:t>
            </w:r>
            <w:r w:rsidRPr="00CD4A1D">
              <w:rPr>
                <w:rFonts w:ascii="Sylfaen" w:hAnsi="Sylfaen"/>
                <w:sz w:val="18"/>
                <w:szCs w:val="18"/>
                <w:lang w:val="hy-AM"/>
              </w:rPr>
              <w:t>: Cyperus.</w:t>
            </w:r>
          </w:p>
          <w:p w14:paraId="600EEDB0" w14:textId="07472E96" w:rsidR="004B161D" w:rsidRPr="00981D12" w:rsidRDefault="00981D12" w:rsidP="00CD4A1D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bookmarkStart w:id="1" w:name="_GoBack"/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Транспортировка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и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монтаж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системы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на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месте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будут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осуществляться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за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счет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81D12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поставщика</w:t>
            </w:r>
            <w:r w:rsidRPr="00981D12">
              <w:rPr>
                <w:rFonts w:ascii="Sylfaen" w:hAnsi="Sylfaen"/>
                <w:b/>
                <w:sz w:val="18"/>
                <w:szCs w:val="18"/>
                <w:lang w:val="hy-AM"/>
              </w:rPr>
              <w:t>.</w:t>
            </w:r>
            <w:bookmarkEnd w:id="1"/>
          </w:p>
        </w:tc>
        <w:tc>
          <w:tcPr>
            <w:tcW w:w="992" w:type="dxa"/>
          </w:tcPr>
          <w:p w14:paraId="3D002928" w14:textId="2C154ADB" w:rsidR="004B161D" w:rsidRPr="004A0131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A0131">
              <w:rPr>
                <w:rFonts w:ascii="Sylfaen" w:hAnsi="Sylfaen" w:cs="Arial"/>
                <w:sz w:val="18"/>
                <w:szCs w:val="18"/>
              </w:rPr>
              <w:lastRenderedPageBreak/>
              <w:t>шт</w:t>
            </w:r>
            <w:proofErr w:type="gramEnd"/>
            <w:r w:rsidRPr="004A013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14:paraId="671BBCAE" w14:textId="77777777" w:rsidR="004B161D" w:rsidRPr="004A0131" w:rsidRDefault="004B161D" w:rsidP="00CD4A1D">
            <w:pPr>
              <w:rPr>
                <w:rFonts w:ascii="Sylfaen" w:hAnsi="Sylfaen"/>
                <w:sz w:val="18"/>
                <w:szCs w:val="18"/>
              </w:rPr>
            </w:pPr>
            <w:r w:rsidRPr="004A0131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E224FE8" w14:textId="77777777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756031F2" w14:textId="77777777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066919BD" w14:textId="77777777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14:paraId="090D0EDA" w14:textId="4D2DB195" w:rsidR="004B161D" w:rsidRPr="004A0131" w:rsidRDefault="004B161D" w:rsidP="004B161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4A013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 xml:space="preserve">течение </w:t>
            </w:r>
            <w:r w:rsidRPr="004B161D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Pr="00CD4A1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4A0131">
              <w:rPr>
                <w:rFonts w:ascii="Sylfaen" w:hAnsi="Sylfaen"/>
                <w:sz w:val="18"/>
                <w:szCs w:val="18"/>
                <w:lang w:val="ru-RU"/>
              </w:rPr>
              <w:t>месяцев</w:t>
            </w:r>
          </w:p>
        </w:tc>
      </w:tr>
      <w:bookmarkEnd w:id="0"/>
    </w:tbl>
    <w:p w14:paraId="587D57C9" w14:textId="77777777" w:rsidR="00946336" w:rsidRDefault="00946336" w:rsidP="004679B7">
      <w:pPr>
        <w:spacing w:line="276" w:lineRule="auto"/>
        <w:ind w:right="-384"/>
        <w:jc w:val="both"/>
        <w:rPr>
          <w:rFonts w:ascii="Sylfaen" w:hAnsi="Sylfaen" w:cs="Arial"/>
          <w:sz w:val="20"/>
          <w:lang w:val="hy-AM"/>
        </w:rPr>
      </w:pPr>
    </w:p>
    <w:p w14:paraId="60180185" w14:textId="77777777" w:rsidR="00CD4A1D" w:rsidRPr="00CD4A1D" w:rsidRDefault="00CD4A1D" w:rsidP="00CD4A1D">
      <w:pPr>
        <w:rPr>
          <w:rFonts w:ascii="Sylfaen" w:hAnsi="Sylfaen"/>
          <w:sz w:val="16"/>
          <w:szCs w:val="16"/>
          <w:lang w:val="ru-RU"/>
        </w:rPr>
      </w:pPr>
      <w:r w:rsidRPr="00CD4A1D">
        <w:rPr>
          <w:rFonts w:ascii="Sylfaen" w:hAnsi="Sylfaen"/>
          <w:sz w:val="16"/>
          <w:szCs w:val="16"/>
          <w:lang w:val="ru-RU"/>
        </w:rPr>
        <w:t xml:space="preserve">  </w:t>
      </w:r>
    </w:p>
    <w:p w14:paraId="13FF27C8" w14:textId="77777777" w:rsidR="00CD4A1D" w:rsidRPr="006144A8" w:rsidRDefault="00CD4A1D" w:rsidP="00CD4A1D">
      <w:pPr>
        <w:rPr>
          <w:rFonts w:ascii="Sylfaen" w:hAnsi="Sylfaen"/>
          <w:sz w:val="16"/>
          <w:szCs w:val="16"/>
          <w:lang w:val="ru-RU"/>
        </w:rPr>
      </w:pPr>
    </w:p>
    <w:p w14:paraId="6363B8B0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3CBE7D0D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35734BB7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7B238D91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3C79B25E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173B1BC3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3BAF5630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6352642A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3449A2C8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1A8135A0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2A19C034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4E749F98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p w14:paraId="15D759BE" w14:textId="77777777" w:rsidR="00D90528" w:rsidRPr="006144A8" w:rsidRDefault="00D90528" w:rsidP="00CD4A1D">
      <w:pPr>
        <w:rPr>
          <w:rFonts w:ascii="Sylfaen" w:hAnsi="Sylfaen"/>
          <w:sz w:val="16"/>
          <w:szCs w:val="16"/>
          <w:lang w:val="ru-RU"/>
        </w:rPr>
      </w:pPr>
    </w:p>
    <w:sectPr w:rsidR="00D90528" w:rsidRPr="006144A8" w:rsidSect="004A0398">
      <w:pgSz w:w="16838" w:h="11906" w:orient="landscape"/>
      <w:pgMar w:top="567" w:right="1387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8CDAA" w14:textId="77777777" w:rsidR="00264024" w:rsidRDefault="00264024" w:rsidP="00222805">
      <w:r>
        <w:separator/>
      </w:r>
    </w:p>
  </w:endnote>
  <w:endnote w:type="continuationSeparator" w:id="0">
    <w:p w14:paraId="06EDF442" w14:textId="77777777" w:rsidR="00264024" w:rsidRDefault="0026402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D53CD" w14:textId="77777777" w:rsidR="00264024" w:rsidRDefault="00264024" w:rsidP="00222805">
      <w:r>
        <w:separator/>
      </w:r>
    </w:p>
  </w:footnote>
  <w:footnote w:type="continuationSeparator" w:id="0">
    <w:p w14:paraId="1FD5DCA1" w14:textId="77777777" w:rsidR="00264024" w:rsidRDefault="00264024" w:rsidP="00222805">
      <w:r>
        <w:continuationSeparator/>
      </w:r>
    </w:p>
  </w:footnote>
  <w:footnote w:id="1">
    <w:p w14:paraId="7E24A52A" w14:textId="77777777" w:rsidR="004B161D" w:rsidRPr="00A52CAB" w:rsidRDefault="004B161D" w:rsidP="00946336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D74"/>
    <w:multiLevelType w:val="multilevel"/>
    <w:tmpl w:val="48EA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C23C7"/>
    <w:multiLevelType w:val="multilevel"/>
    <w:tmpl w:val="9160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325914"/>
    <w:multiLevelType w:val="multilevel"/>
    <w:tmpl w:val="4424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B80BE7"/>
    <w:multiLevelType w:val="multilevel"/>
    <w:tmpl w:val="BFAA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529B7"/>
    <w:multiLevelType w:val="multilevel"/>
    <w:tmpl w:val="FA2A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93D8E"/>
    <w:multiLevelType w:val="multilevel"/>
    <w:tmpl w:val="783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FF78D0"/>
    <w:multiLevelType w:val="multilevel"/>
    <w:tmpl w:val="3CB2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27354"/>
    <w:multiLevelType w:val="multilevel"/>
    <w:tmpl w:val="5B76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C13A1E"/>
    <w:multiLevelType w:val="multilevel"/>
    <w:tmpl w:val="7C48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EB1E91"/>
    <w:multiLevelType w:val="multilevel"/>
    <w:tmpl w:val="D2E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095C9A"/>
    <w:multiLevelType w:val="multilevel"/>
    <w:tmpl w:val="A834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9D1CCB"/>
    <w:multiLevelType w:val="multilevel"/>
    <w:tmpl w:val="786A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015B72"/>
    <w:multiLevelType w:val="multilevel"/>
    <w:tmpl w:val="C15E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1072FB"/>
    <w:multiLevelType w:val="multilevel"/>
    <w:tmpl w:val="9C5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6D488F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21237E"/>
    <w:multiLevelType w:val="multilevel"/>
    <w:tmpl w:val="A170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351872"/>
    <w:multiLevelType w:val="multilevel"/>
    <w:tmpl w:val="058E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566107"/>
    <w:multiLevelType w:val="multilevel"/>
    <w:tmpl w:val="0C0E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6D3B7F"/>
    <w:multiLevelType w:val="hybridMultilevel"/>
    <w:tmpl w:val="5E1A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84BA5"/>
    <w:multiLevelType w:val="multilevel"/>
    <w:tmpl w:val="65F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98272D"/>
    <w:multiLevelType w:val="multilevel"/>
    <w:tmpl w:val="2C92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AC0F68"/>
    <w:multiLevelType w:val="multilevel"/>
    <w:tmpl w:val="9796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E77717"/>
    <w:multiLevelType w:val="multilevel"/>
    <w:tmpl w:val="DE7E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D2E350C"/>
    <w:multiLevelType w:val="multilevel"/>
    <w:tmpl w:val="9756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4E035F"/>
    <w:multiLevelType w:val="multilevel"/>
    <w:tmpl w:val="10B2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AB1851"/>
    <w:multiLevelType w:val="multilevel"/>
    <w:tmpl w:val="2B92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3E7FC9"/>
    <w:multiLevelType w:val="multilevel"/>
    <w:tmpl w:val="0708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667FB0"/>
    <w:multiLevelType w:val="multilevel"/>
    <w:tmpl w:val="BF5A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B8350D"/>
    <w:multiLevelType w:val="multilevel"/>
    <w:tmpl w:val="DF38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2096458"/>
    <w:multiLevelType w:val="multilevel"/>
    <w:tmpl w:val="A6D0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3762E44"/>
    <w:multiLevelType w:val="multilevel"/>
    <w:tmpl w:val="1FA6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0171E7"/>
    <w:multiLevelType w:val="multilevel"/>
    <w:tmpl w:val="E7EAC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6C33BDD"/>
    <w:multiLevelType w:val="multilevel"/>
    <w:tmpl w:val="B328A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BDA09BF"/>
    <w:multiLevelType w:val="multilevel"/>
    <w:tmpl w:val="1628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BEA7054"/>
    <w:multiLevelType w:val="multilevel"/>
    <w:tmpl w:val="1E24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C7D63D9"/>
    <w:multiLevelType w:val="hybridMultilevel"/>
    <w:tmpl w:val="AE744866"/>
    <w:lvl w:ilvl="0" w:tplc="04A8E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C16F5A"/>
    <w:multiLevelType w:val="multilevel"/>
    <w:tmpl w:val="4F60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EE3761C"/>
    <w:multiLevelType w:val="multilevel"/>
    <w:tmpl w:val="E0B0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F5F0ADA"/>
    <w:multiLevelType w:val="multilevel"/>
    <w:tmpl w:val="005E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0AF6218"/>
    <w:multiLevelType w:val="multilevel"/>
    <w:tmpl w:val="0514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1E01FDE"/>
    <w:multiLevelType w:val="multilevel"/>
    <w:tmpl w:val="7F7A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3411388"/>
    <w:multiLevelType w:val="multilevel"/>
    <w:tmpl w:val="081C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A202E46"/>
    <w:multiLevelType w:val="multilevel"/>
    <w:tmpl w:val="E0B2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AE93EA9"/>
    <w:multiLevelType w:val="multilevel"/>
    <w:tmpl w:val="30BA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B137800"/>
    <w:multiLevelType w:val="multilevel"/>
    <w:tmpl w:val="C5E4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BCB2AD2"/>
    <w:multiLevelType w:val="multilevel"/>
    <w:tmpl w:val="E152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CEA1442"/>
    <w:multiLevelType w:val="multilevel"/>
    <w:tmpl w:val="BB04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0BF268A"/>
    <w:multiLevelType w:val="multilevel"/>
    <w:tmpl w:val="50B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0" w15:restartNumberingAfterBreak="0">
    <w:nsid w:val="42DA556A"/>
    <w:multiLevelType w:val="multilevel"/>
    <w:tmpl w:val="2466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4117B1E"/>
    <w:multiLevelType w:val="multilevel"/>
    <w:tmpl w:val="0630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6283814"/>
    <w:multiLevelType w:val="multilevel"/>
    <w:tmpl w:val="233E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2F2733"/>
    <w:multiLevelType w:val="multilevel"/>
    <w:tmpl w:val="1744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775DC5"/>
    <w:multiLevelType w:val="multilevel"/>
    <w:tmpl w:val="1AD48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7E90C5E"/>
    <w:multiLevelType w:val="multilevel"/>
    <w:tmpl w:val="570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A7D6347"/>
    <w:multiLevelType w:val="multilevel"/>
    <w:tmpl w:val="D5E8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AE57978"/>
    <w:multiLevelType w:val="multilevel"/>
    <w:tmpl w:val="8922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B636C53"/>
    <w:multiLevelType w:val="multilevel"/>
    <w:tmpl w:val="0858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B7040B0"/>
    <w:multiLevelType w:val="multilevel"/>
    <w:tmpl w:val="D9E6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61" w15:restartNumberingAfterBreak="0">
    <w:nsid w:val="4EDC10E5"/>
    <w:multiLevelType w:val="multilevel"/>
    <w:tmpl w:val="C61C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12129DB"/>
    <w:multiLevelType w:val="multilevel"/>
    <w:tmpl w:val="E6F4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8275D4"/>
    <w:multiLevelType w:val="multilevel"/>
    <w:tmpl w:val="1718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44D431D"/>
    <w:multiLevelType w:val="multilevel"/>
    <w:tmpl w:val="C11C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633235C"/>
    <w:multiLevelType w:val="multilevel"/>
    <w:tmpl w:val="7E0A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F23B23"/>
    <w:multiLevelType w:val="multilevel"/>
    <w:tmpl w:val="E61C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82E1FCC"/>
    <w:multiLevelType w:val="multilevel"/>
    <w:tmpl w:val="F580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056A9B"/>
    <w:multiLevelType w:val="multilevel"/>
    <w:tmpl w:val="241A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C5B6B8D"/>
    <w:multiLevelType w:val="multilevel"/>
    <w:tmpl w:val="A094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CF567F7"/>
    <w:multiLevelType w:val="multilevel"/>
    <w:tmpl w:val="8B6C1B0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D1407E2"/>
    <w:multiLevelType w:val="multilevel"/>
    <w:tmpl w:val="2BD8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E372D90"/>
    <w:multiLevelType w:val="multilevel"/>
    <w:tmpl w:val="3F26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1FD6B74"/>
    <w:multiLevelType w:val="multilevel"/>
    <w:tmpl w:val="27287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2BC0178"/>
    <w:multiLevelType w:val="multilevel"/>
    <w:tmpl w:val="0594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41704F3"/>
    <w:multiLevelType w:val="multilevel"/>
    <w:tmpl w:val="0AAA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A8C59C5"/>
    <w:multiLevelType w:val="multilevel"/>
    <w:tmpl w:val="3C18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AC60217"/>
    <w:multiLevelType w:val="multilevel"/>
    <w:tmpl w:val="BA2E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AD40906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B6F464E"/>
    <w:multiLevelType w:val="multilevel"/>
    <w:tmpl w:val="DBEC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024FC1"/>
    <w:multiLevelType w:val="multilevel"/>
    <w:tmpl w:val="BA4C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D466F31"/>
    <w:multiLevelType w:val="multilevel"/>
    <w:tmpl w:val="DAD2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D99582A"/>
    <w:multiLevelType w:val="multilevel"/>
    <w:tmpl w:val="140E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F236D6D"/>
    <w:multiLevelType w:val="multilevel"/>
    <w:tmpl w:val="E094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F431F91"/>
    <w:multiLevelType w:val="multilevel"/>
    <w:tmpl w:val="57F4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075771B"/>
    <w:multiLevelType w:val="multilevel"/>
    <w:tmpl w:val="37C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2365955"/>
    <w:multiLevelType w:val="multilevel"/>
    <w:tmpl w:val="DAC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4582F3C"/>
    <w:multiLevelType w:val="multilevel"/>
    <w:tmpl w:val="A178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541172C"/>
    <w:multiLevelType w:val="multilevel"/>
    <w:tmpl w:val="3F90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90" w15:restartNumberingAfterBreak="0">
    <w:nsid w:val="7B874C98"/>
    <w:multiLevelType w:val="multilevel"/>
    <w:tmpl w:val="5FD0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B890ADD"/>
    <w:multiLevelType w:val="multilevel"/>
    <w:tmpl w:val="E974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BB942B1"/>
    <w:multiLevelType w:val="multilevel"/>
    <w:tmpl w:val="60FA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E4F004D"/>
    <w:multiLevelType w:val="multilevel"/>
    <w:tmpl w:val="4E0C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756F94"/>
    <w:multiLevelType w:val="multilevel"/>
    <w:tmpl w:val="89CA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FF36A82"/>
    <w:multiLevelType w:val="multilevel"/>
    <w:tmpl w:val="7256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8"/>
  </w:num>
  <w:num w:numId="3">
    <w:abstractNumId w:val="23"/>
  </w:num>
  <w:num w:numId="4">
    <w:abstractNumId w:val="67"/>
  </w:num>
  <w:num w:numId="5">
    <w:abstractNumId w:val="40"/>
  </w:num>
  <w:num w:numId="6">
    <w:abstractNumId w:val="64"/>
  </w:num>
  <w:num w:numId="7">
    <w:abstractNumId w:val="77"/>
  </w:num>
  <w:num w:numId="8">
    <w:abstractNumId w:val="44"/>
  </w:num>
  <w:num w:numId="9">
    <w:abstractNumId w:val="42"/>
  </w:num>
  <w:num w:numId="10">
    <w:abstractNumId w:val="91"/>
  </w:num>
  <w:num w:numId="11">
    <w:abstractNumId w:val="51"/>
  </w:num>
  <w:num w:numId="12">
    <w:abstractNumId w:val="5"/>
  </w:num>
  <w:num w:numId="13">
    <w:abstractNumId w:val="19"/>
  </w:num>
  <w:num w:numId="14">
    <w:abstractNumId w:val="85"/>
  </w:num>
  <w:num w:numId="15">
    <w:abstractNumId w:val="12"/>
  </w:num>
  <w:num w:numId="16">
    <w:abstractNumId w:val="45"/>
  </w:num>
  <w:num w:numId="17">
    <w:abstractNumId w:val="9"/>
  </w:num>
  <w:num w:numId="18">
    <w:abstractNumId w:val="1"/>
  </w:num>
  <w:num w:numId="19">
    <w:abstractNumId w:val="72"/>
  </w:num>
  <w:num w:numId="20">
    <w:abstractNumId w:val="54"/>
  </w:num>
  <w:num w:numId="21">
    <w:abstractNumId w:val="25"/>
  </w:num>
  <w:num w:numId="22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0"/>
  </w:num>
  <w:num w:numId="27">
    <w:abstractNumId w:val="13"/>
  </w:num>
  <w:num w:numId="28">
    <w:abstractNumId w:val="22"/>
  </w:num>
  <w:num w:numId="29">
    <w:abstractNumId w:val="81"/>
  </w:num>
  <w:num w:numId="30">
    <w:abstractNumId w:val="75"/>
  </w:num>
  <w:num w:numId="31">
    <w:abstractNumId w:val="29"/>
  </w:num>
  <w:num w:numId="32">
    <w:abstractNumId w:val="15"/>
  </w:num>
  <w:num w:numId="33">
    <w:abstractNumId w:val="41"/>
  </w:num>
  <w:num w:numId="34">
    <w:abstractNumId w:val="50"/>
  </w:num>
  <w:num w:numId="35">
    <w:abstractNumId w:val="2"/>
  </w:num>
  <w:num w:numId="36">
    <w:abstractNumId w:val="27"/>
  </w:num>
  <w:num w:numId="37">
    <w:abstractNumId w:val="0"/>
  </w:num>
  <w:num w:numId="38">
    <w:abstractNumId w:val="10"/>
  </w:num>
  <w:num w:numId="39">
    <w:abstractNumId w:val="58"/>
  </w:num>
  <w:num w:numId="40">
    <w:abstractNumId w:val="31"/>
  </w:num>
  <w:num w:numId="41">
    <w:abstractNumId w:val="92"/>
  </w:num>
  <w:num w:numId="42">
    <w:abstractNumId w:val="11"/>
  </w:num>
  <w:num w:numId="43">
    <w:abstractNumId w:val="26"/>
  </w:num>
  <w:num w:numId="44">
    <w:abstractNumId w:val="8"/>
  </w:num>
  <w:num w:numId="45">
    <w:abstractNumId w:val="69"/>
  </w:num>
  <w:num w:numId="46">
    <w:abstractNumId w:val="35"/>
  </w:num>
  <w:num w:numId="47">
    <w:abstractNumId w:val="76"/>
  </w:num>
  <w:num w:numId="48">
    <w:abstractNumId w:val="6"/>
  </w:num>
  <w:num w:numId="49">
    <w:abstractNumId w:val="47"/>
  </w:num>
  <w:num w:numId="50">
    <w:abstractNumId w:val="71"/>
  </w:num>
  <w:num w:numId="51">
    <w:abstractNumId w:val="61"/>
  </w:num>
  <w:num w:numId="52">
    <w:abstractNumId w:val="56"/>
  </w:num>
  <w:num w:numId="53">
    <w:abstractNumId w:val="88"/>
  </w:num>
  <w:num w:numId="54">
    <w:abstractNumId w:val="52"/>
  </w:num>
  <w:num w:numId="55">
    <w:abstractNumId w:val="84"/>
  </w:num>
  <w:num w:numId="56">
    <w:abstractNumId w:val="28"/>
  </w:num>
  <w:num w:numId="57">
    <w:abstractNumId w:val="30"/>
  </w:num>
  <w:num w:numId="58">
    <w:abstractNumId w:val="43"/>
  </w:num>
  <w:num w:numId="59">
    <w:abstractNumId w:val="74"/>
  </w:num>
  <w:num w:numId="60">
    <w:abstractNumId w:val="55"/>
  </w:num>
  <w:num w:numId="61">
    <w:abstractNumId w:val="53"/>
  </w:num>
  <w:num w:numId="62">
    <w:abstractNumId w:val="87"/>
  </w:num>
  <w:num w:numId="63">
    <w:abstractNumId w:val="62"/>
  </w:num>
  <w:num w:numId="64">
    <w:abstractNumId w:val="79"/>
  </w:num>
  <w:num w:numId="65">
    <w:abstractNumId w:val="94"/>
  </w:num>
  <w:num w:numId="66">
    <w:abstractNumId w:val="80"/>
  </w:num>
  <w:num w:numId="67">
    <w:abstractNumId w:val="24"/>
  </w:num>
  <w:num w:numId="68">
    <w:abstractNumId w:val="95"/>
  </w:num>
  <w:num w:numId="69">
    <w:abstractNumId w:val="93"/>
  </w:num>
  <w:num w:numId="70">
    <w:abstractNumId w:val="16"/>
  </w:num>
  <w:num w:numId="71">
    <w:abstractNumId w:val="63"/>
  </w:num>
  <w:num w:numId="72">
    <w:abstractNumId w:val="82"/>
  </w:num>
  <w:num w:numId="73">
    <w:abstractNumId w:val="21"/>
  </w:num>
  <w:num w:numId="74">
    <w:abstractNumId w:val="3"/>
  </w:num>
  <w:num w:numId="75">
    <w:abstractNumId w:val="34"/>
  </w:num>
  <w:num w:numId="76">
    <w:abstractNumId w:val="59"/>
  </w:num>
  <w:num w:numId="77">
    <w:abstractNumId w:val="90"/>
  </w:num>
  <w:num w:numId="78">
    <w:abstractNumId w:val="37"/>
  </w:num>
  <w:num w:numId="79">
    <w:abstractNumId w:val="7"/>
  </w:num>
  <w:num w:numId="80">
    <w:abstractNumId w:val="4"/>
  </w:num>
  <w:num w:numId="81">
    <w:abstractNumId w:val="32"/>
  </w:num>
  <w:num w:numId="82">
    <w:abstractNumId w:val="57"/>
  </w:num>
  <w:num w:numId="83">
    <w:abstractNumId w:val="66"/>
  </w:num>
  <w:num w:numId="84">
    <w:abstractNumId w:val="17"/>
  </w:num>
  <w:num w:numId="85">
    <w:abstractNumId w:val="20"/>
  </w:num>
  <w:num w:numId="86">
    <w:abstractNumId w:val="39"/>
  </w:num>
  <w:num w:numId="87">
    <w:abstractNumId w:val="68"/>
  </w:num>
  <w:num w:numId="88">
    <w:abstractNumId w:val="46"/>
  </w:num>
  <w:num w:numId="89">
    <w:abstractNumId w:val="86"/>
  </w:num>
  <w:num w:numId="90">
    <w:abstractNumId w:val="38"/>
  </w:num>
  <w:num w:numId="91">
    <w:abstractNumId w:val="49"/>
  </w:num>
  <w:num w:numId="92">
    <w:abstractNumId w:val="89"/>
  </w:num>
  <w:num w:numId="93">
    <w:abstractNumId w:val="60"/>
  </w:num>
  <w:num w:numId="94">
    <w:abstractNumId w:val="33"/>
  </w:num>
  <w:num w:numId="95">
    <w:abstractNumId w:val="36"/>
  </w:num>
  <w:num w:numId="96">
    <w:abstractNumId w:val="7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08C"/>
    <w:rsid w:val="00002A28"/>
    <w:rsid w:val="00002CC1"/>
    <w:rsid w:val="00004738"/>
    <w:rsid w:val="00004D27"/>
    <w:rsid w:val="00005520"/>
    <w:rsid w:val="00007A31"/>
    <w:rsid w:val="000101F6"/>
    <w:rsid w:val="00012D8E"/>
    <w:rsid w:val="000164F6"/>
    <w:rsid w:val="00021108"/>
    <w:rsid w:val="00021629"/>
    <w:rsid w:val="000232D5"/>
    <w:rsid w:val="000245E2"/>
    <w:rsid w:val="0003126A"/>
    <w:rsid w:val="0003134D"/>
    <w:rsid w:val="0003192A"/>
    <w:rsid w:val="00031DCC"/>
    <w:rsid w:val="00033470"/>
    <w:rsid w:val="00035EC9"/>
    <w:rsid w:val="00045DE3"/>
    <w:rsid w:val="000517D5"/>
    <w:rsid w:val="00051A1E"/>
    <w:rsid w:val="00052D19"/>
    <w:rsid w:val="00053FD5"/>
    <w:rsid w:val="00054920"/>
    <w:rsid w:val="00054996"/>
    <w:rsid w:val="000553C5"/>
    <w:rsid w:val="00055AE4"/>
    <w:rsid w:val="000606D3"/>
    <w:rsid w:val="0006094A"/>
    <w:rsid w:val="00061099"/>
    <w:rsid w:val="00061C44"/>
    <w:rsid w:val="00061DF2"/>
    <w:rsid w:val="000654A8"/>
    <w:rsid w:val="0007230C"/>
    <w:rsid w:val="00073231"/>
    <w:rsid w:val="0007350E"/>
    <w:rsid w:val="00073DF6"/>
    <w:rsid w:val="00075D6B"/>
    <w:rsid w:val="00076AA5"/>
    <w:rsid w:val="00076FA6"/>
    <w:rsid w:val="0007764E"/>
    <w:rsid w:val="00080646"/>
    <w:rsid w:val="00082D3B"/>
    <w:rsid w:val="00082FD3"/>
    <w:rsid w:val="000862A6"/>
    <w:rsid w:val="00090C0F"/>
    <w:rsid w:val="00091330"/>
    <w:rsid w:val="00091E1A"/>
    <w:rsid w:val="000947C3"/>
    <w:rsid w:val="00095193"/>
    <w:rsid w:val="000965B0"/>
    <w:rsid w:val="00096B52"/>
    <w:rsid w:val="000A4DEB"/>
    <w:rsid w:val="000A602D"/>
    <w:rsid w:val="000B258B"/>
    <w:rsid w:val="000B2D13"/>
    <w:rsid w:val="000B3209"/>
    <w:rsid w:val="000B3898"/>
    <w:rsid w:val="000B4FF6"/>
    <w:rsid w:val="000B5C73"/>
    <w:rsid w:val="000B69A6"/>
    <w:rsid w:val="000B6BC6"/>
    <w:rsid w:val="000B7F7B"/>
    <w:rsid w:val="000C1459"/>
    <w:rsid w:val="000C1959"/>
    <w:rsid w:val="000C31F2"/>
    <w:rsid w:val="000C3664"/>
    <w:rsid w:val="000C3B0E"/>
    <w:rsid w:val="000C45B9"/>
    <w:rsid w:val="000C5722"/>
    <w:rsid w:val="000C6C9E"/>
    <w:rsid w:val="000C6D7C"/>
    <w:rsid w:val="000D180D"/>
    <w:rsid w:val="000D20F9"/>
    <w:rsid w:val="000D5083"/>
    <w:rsid w:val="000D75CF"/>
    <w:rsid w:val="000D7868"/>
    <w:rsid w:val="000E30A5"/>
    <w:rsid w:val="000E3581"/>
    <w:rsid w:val="000E3637"/>
    <w:rsid w:val="000E434B"/>
    <w:rsid w:val="000E5D79"/>
    <w:rsid w:val="000F2C78"/>
    <w:rsid w:val="000F59CE"/>
    <w:rsid w:val="000F643C"/>
    <w:rsid w:val="000F6B7B"/>
    <w:rsid w:val="00101AC6"/>
    <w:rsid w:val="001043FC"/>
    <w:rsid w:val="00105C6B"/>
    <w:rsid w:val="0010623D"/>
    <w:rsid w:val="0011000E"/>
    <w:rsid w:val="001105B3"/>
    <w:rsid w:val="00110DED"/>
    <w:rsid w:val="001121BA"/>
    <w:rsid w:val="00113343"/>
    <w:rsid w:val="00117100"/>
    <w:rsid w:val="0011716A"/>
    <w:rsid w:val="00117B20"/>
    <w:rsid w:val="00122557"/>
    <w:rsid w:val="00122BD3"/>
    <w:rsid w:val="00123391"/>
    <w:rsid w:val="001240E7"/>
    <w:rsid w:val="00127C6C"/>
    <w:rsid w:val="00127CF2"/>
    <w:rsid w:val="00134588"/>
    <w:rsid w:val="00134F3D"/>
    <w:rsid w:val="00135731"/>
    <w:rsid w:val="00142E9B"/>
    <w:rsid w:val="00143C12"/>
    <w:rsid w:val="00146C4D"/>
    <w:rsid w:val="00146D92"/>
    <w:rsid w:val="001502F3"/>
    <w:rsid w:val="0015163F"/>
    <w:rsid w:val="00154BE8"/>
    <w:rsid w:val="00157467"/>
    <w:rsid w:val="001609C0"/>
    <w:rsid w:val="00160C72"/>
    <w:rsid w:val="00167343"/>
    <w:rsid w:val="001673A2"/>
    <w:rsid w:val="00167D1E"/>
    <w:rsid w:val="001710CB"/>
    <w:rsid w:val="00172167"/>
    <w:rsid w:val="0017303F"/>
    <w:rsid w:val="001739A0"/>
    <w:rsid w:val="001762CF"/>
    <w:rsid w:val="00177D0A"/>
    <w:rsid w:val="00184135"/>
    <w:rsid w:val="0018426B"/>
    <w:rsid w:val="00186790"/>
    <w:rsid w:val="0019056B"/>
    <w:rsid w:val="001907A1"/>
    <w:rsid w:val="0019396D"/>
    <w:rsid w:val="00197431"/>
    <w:rsid w:val="001A039E"/>
    <w:rsid w:val="001A3B5F"/>
    <w:rsid w:val="001A5510"/>
    <w:rsid w:val="001A7E21"/>
    <w:rsid w:val="001B11B0"/>
    <w:rsid w:val="001B1316"/>
    <w:rsid w:val="001B5394"/>
    <w:rsid w:val="001B639D"/>
    <w:rsid w:val="001B6D70"/>
    <w:rsid w:val="001C0C3B"/>
    <w:rsid w:val="001C43EB"/>
    <w:rsid w:val="001C4A1E"/>
    <w:rsid w:val="001C7844"/>
    <w:rsid w:val="001D1F48"/>
    <w:rsid w:val="001D436C"/>
    <w:rsid w:val="001E143B"/>
    <w:rsid w:val="001E162E"/>
    <w:rsid w:val="001E5B2C"/>
    <w:rsid w:val="001E75EE"/>
    <w:rsid w:val="001F2B57"/>
    <w:rsid w:val="001F3118"/>
    <w:rsid w:val="001F5630"/>
    <w:rsid w:val="001F69E2"/>
    <w:rsid w:val="0020020E"/>
    <w:rsid w:val="00200742"/>
    <w:rsid w:val="00202C45"/>
    <w:rsid w:val="0020531C"/>
    <w:rsid w:val="00205C0E"/>
    <w:rsid w:val="00210122"/>
    <w:rsid w:val="00210C7D"/>
    <w:rsid w:val="002129AF"/>
    <w:rsid w:val="00214EF3"/>
    <w:rsid w:val="0021523B"/>
    <w:rsid w:val="00220E53"/>
    <w:rsid w:val="00222805"/>
    <w:rsid w:val="002250A5"/>
    <w:rsid w:val="002251FF"/>
    <w:rsid w:val="00226CF3"/>
    <w:rsid w:val="00230D2F"/>
    <w:rsid w:val="002314C8"/>
    <w:rsid w:val="002323CA"/>
    <w:rsid w:val="002375A3"/>
    <w:rsid w:val="00240477"/>
    <w:rsid w:val="00241030"/>
    <w:rsid w:val="00252150"/>
    <w:rsid w:val="00253911"/>
    <w:rsid w:val="00254770"/>
    <w:rsid w:val="002557F2"/>
    <w:rsid w:val="00255FDA"/>
    <w:rsid w:val="00257E5C"/>
    <w:rsid w:val="00262FEC"/>
    <w:rsid w:val="00264024"/>
    <w:rsid w:val="00266E71"/>
    <w:rsid w:val="002712A0"/>
    <w:rsid w:val="00272CB6"/>
    <w:rsid w:val="00273276"/>
    <w:rsid w:val="00274180"/>
    <w:rsid w:val="00275A55"/>
    <w:rsid w:val="00277725"/>
    <w:rsid w:val="00277CF0"/>
    <w:rsid w:val="0028077F"/>
    <w:rsid w:val="002809A7"/>
    <w:rsid w:val="00280BB8"/>
    <w:rsid w:val="00280BF3"/>
    <w:rsid w:val="00285E86"/>
    <w:rsid w:val="00285E8B"/>
    <w:rsid w:val="002878B0"/>
    <w:rsid w:val="0029018B"/>
    <w:rsid w:val="00290358"/>
    <w:rsid w:val="00290806"/>
    <w:rsid w:val="00293755"/>
    <w:rsid w:val="00293B5B"/>
    <w:rsid w:val="00296E3B"/>
    <w:rsid w:val="0029709F"/>
    <w:rsid w:val="00297CB1"/>
    <w:rsid w:val="002A23BC"/>
    <w:rsid w:val="002A402F"/>
    <w:rsid w:val="002A4510"/>
    <w:rsid w:val="002A6EAD"/>
    <w:rsid w:val="002B666E"/>
    <w:rsid w:val="002C097F"/>
    <w:rsid w:val="002C5D09"/>
    <w:rsid w:val="002C5EC9"/>
    <w:rsid w:val="002C6506"/>
    <w:rsid w:val="002D3E33"/>
    <w:rsid w:val="002D4F57"/>
    <w:rsid w:val="002D6317"/>
    <w:rsid w:val="002D7813"/>
    <w:rsid w:val="002D7D0C"/>
    <w:rsid w:val="002D7F10"/>
    <w:rsid w:val="002E12B0"/>
    <w:rsid w:val="002E27F1"/>
    <w:rsid w:val="002E281B"/>
    <w:rsid w:val="002E356E"/>
    <w:rsid w:val="002E3BDB"/>
    <w:rsid w:val="002E49F8"/>
    <w:rsid w:val="002E57D1"/>
    <w:rsid w:val="002E7306"/>
    <w:rsid w:val="002F0884"/>
    <w:rsid w:val="002F0A62"/>
    <w:rsid w:val="002F39D7"/>
    <w:rsid w:val="002F405E"/>
    <w:rsid w:val="002F4A80"/>
    <w:rsid w:val="002F6F31"/>
    <w:rsid w:val="002F7804"/>
    <w:rsid w:val="002F78B1"/>
    <w:rsid w:val="00300626"/>
    <w:rsid w:val="003006C1"/>
    <w:rsid w:val="003016E4"/>
    <w:rsid w:val="00301C5F"/>
    <w:rsid w:val="00302008"/>
    <w:rsid w:val="003035E6"/>
    <w:rsid w:val="00304052"/>
    <w:rsid w:val="00305650"/>
    <w:rsid w:val="00305983"/>
    <w:rsid w:val="0031017C"/>
    <w:rsid w:val="00311773"/>
    <w:rsid w:val="00312E87"/>
    <w:rsid w:val="003151E0"/>
    <w:rsid w:val="00317040"/>
    <w:rsid w:val="003211A6"/>
    <w:rsid w:val="00323019"/>
    <w:rsid w:val="00323C28"/>
    <w:rsid w:val="00325E11"/>
    <w:rsid w:val="00334A2C"/>
    <w:rsid w:val="00334B73"/>
    <w:rsid w:val="0033716A"/>
    <w:rsid w:val="00337D05"/>
    <w:rsid w:val="0034138F"/>
    <w:rsid w:val="003415CA"/>
    <w:rsid w:val="0034223E"/>
    <w:rsid w:val="003424D1"/>
    <w:rsid w:val="003460C0"/>
    <w:rsid w:val="00346367"/>
    <w:rsid w:val="00347B3A"/>
    <w:rsid w:val="003525A6"/>
    <w:rsid w:val="0035355A"/>
    <w:rsid w:val="00354C94"/>
    <w:rsid w:val="00355133"/>
    <w:rsid w:val="00364C4D"/>
    <w:rsid w:val="0036583E"/>
    <w:rsid w:val="003659F9"/>
    <w:rsid w:val="00371317"/>
    <w:rsid w:val="00371D84"/>
    <w:rsid w:val="00376807"/>
    <w:rsid w:val="003776B3"/>
    <w:rsid w:val="003777B1"/>
    <w:rsid w:val="00377F07"/>
    <w:rsid w:val="00380556"/>
    <w:rsid w:val="00380FF8"/>
    <w:rsid w:val="00384D7C"/>
    <w:rsid w:val="00385AC7"/>
    <w:rsid w:val="00385C35"/>
    <w:rsid w:val="003873AC"/>
    <w:rsid w:val="00393CBF"/>
    <w:rsid w:val="003958B0"/>
    <w:rsid w:val="003A13A0"/>
    <w:rsid w:val="003A37C0"/>
    <w:rsid w:val="003A3BCF"/>
    <w:rsid w:val="003A4B85"/>
    <w:rsid w:val="003A50B5"/>
    <w:rsid w:val="003A7D39"/>
    <w:rsid w:val="003A7FCD"/>
    <w:rsid w:val="003B2D68"/>
    <w:rsid w:val="003B48C6"/>
    <w:rsid w:val="003B571F"/>
    <w:rsid w:val="003B60E0"/>
    <w:rsid w:val="003B6EFC"/>
    <w:rsid w:val="003B78D5"/>
    <w:rsid w:val="003B7D1B"/>
    <w:rsid w:val="003C04B5"/>
    <w:rsid w:val="003C196E"/>
    <w:rsid w:val="003C1F2F"/>
    <w:rsid w:val="003C23B6"/>
    <w:rsid w:val="003C5670"/>
    <w:rsid w:val="003C6BC3"/>
    <w:rsid w:val="003C6EF7"/>
    <w:rsid w:val="003D4E6A"/>
    <w:rsid w:val="003D5731"/>
    <w:rsid w:val="003D6045"/>
    <w:rsid w:val="003D6734"/>
    <w:rsid w:val="003D677C"/>
    <w:rsid w:val="003E3FE7"/>
    <w:rsid w:val="003E577B"/>
    <w:rsid w:val="003E5B07"/>
    <w:rsid w:val="003E5B32"/>
    <w:rsid w:val="003E5D60"/>
    <w:rsid w:val="003F1A8D"/>
    <w:rsid w:val="003F31CA"/>
    <w:rsid w:val="003F6756"/>
    <w:rsid w:val="003F6847"/>
    <w:rsid w:val="0040099F"/>
    <w:rsid w:val="0040134E"/>
    <w:rsid w:val="0040726D"/>
    <w:rsid w:val="004136A4"/>
    <w:rsid w:val="0042261B"/>
    <w:rsid w:val="00423920"/>
    <w:rsid w:val="00424599"/>
    <w:rsid w:val="004253CA"/>
    <w:rsid w:val="00426807"/>
    <w:rsid w:val="004268A2"/>
    <w:rsid w:val="004273A7"/>
    <w:rsid w:val="00430154"/>
    <w:rsid w:val="004348A4"/>
    <w:rsid w:val="00434B65"/>
    <w:rsid w:val="004356D2"/>
    <w:rsid w:val="00440479"/>
    <w:rsid w:val="00440EF9"/>
    <w:rsid w:val="00441E35"/>
    <w:rsid w:val="004422C1"/>
    <w:rsid w:val="0044584B"/>
    <w:rsid w:val="00445D8B"/>
    <w:rsid w:val="00450AE9"/>
    <w:rsid w:val="00454BC7"/>
    <w:rsid w:val="00455013"/>
    <w:rsid w:val="00455B34"/>
    <w:rsid w:val="004562A9"/>
    <w:rsid w:val="004568F2"/>
    <w:rsid w:val="00456F5C"/>
    <w:rsid w:val="004571A7"/>
    <w:rsid w:val="00460373"/>
    <w:rsid w:val="00460986"/>
    <w:rsid w:val="00460E79"/>
    <w:rsid w:val="00461CA5"/>
    <w:rsid w:val="004679B7"/>
    <w:rsid w:val="00471C79"/>
    <w:rsid w:val="004725C5"/>
    <w:rsid w:val="004757B7"/>
    <w:rsid w:val="004765D6"/>
    <w:rsid w:val="0047701B"/>
    <w:rsid w:val="00477114"/>
    <w:rsid w:val="00477845"/>
    <w:rsid w:val="004865A9"/>
    <w:rsid w:val="004865BB"/>
    <w:rsid w:val="00487BA9"/>
    <w:rsid w:val="004909A8"/>
    <w:rsid w:val="00491C98"/>
    <w:rsid w:val="00493152"/>
    <w:rsid w:val="0049336F"/>
    <w:rsid w:val="004936B3"/>
    <w:rsid w:val="00493D37"/>
    <w:rsid w:val="004955E1"/>
    <w:rsid w:val="004955F5"/>
    <w:rsid w:val="0049581C"/>
    <w:rsid w:val="00496840"/>
    <w:rsid w:val="00496EE6"/>
    <w:rsid w:val="004A0398"/>
    <w:rsid w:val="004A2CF9"/>
    <w:rsid w:val="004A3708"/>
    <w:rsid w:val="004A4345"/>
    <w:rsid w:val="004A5C75"/>
    <w:rsid w:val="004A655A"/>
    <w:rsid w:val="004A6C93"/>
    <w:rsid w:val="004A7AB2"/>
    <w:rsid w:val="004A7C0C"/>
    <w:rsid w:val="004B161D"/>
    <w:rsid w:val="004B223D"/>
    <w:rsid w:val="004B5975"/>
    <w:rsid w:val="004B760F"/>
    <w:rsid w:val="004B7FE3"/>
    <w:rsid w:val="004C4B53"/>
    <w:rsid w:val="004C5130"/>
    <w:rsid w:val="004C64E9"/>
    <w:rsid w:val="004C7AD3"/>
    <w:rsid w:val="004C7E39"/>
    <w:rsid w:val="004C7FD8"/>
    <w:rsid w:val="004D003E"/>
    <w:rsid w:val="004D011C"/>
    <w:rsid w:val="004D0221"/>
    <w:rsid w:val="004D39B1"/>
    <w:rsid w:val="004D5102"/>
    <w:rsid w:val="004D516F"/>
    <w:rsid w:val="004D7C34"/>
    <w:rsid w:val="004E1748"/>
    <w:rsid w:val="004E210F"/>
    <w:rsid w:val="004E2698"/>
    <w:rsid w:val="004E34AC"/>
    <w:rsid w:val="004E49C3"/>
    <w:rsid w:val="004E6045"/>
    <w:rsid w:val="004E6B67"/>
    <w:rsid w:val="004F029F"/>
    <w:rsid w:val="004F40FF"/>
    <w:rsid w:val="004F4825"/>
    <w:rsid w:val="004F743B"/>
    <w:rsid w:val="004F7F41"/>
    <w:rsid w:val="00500115"/>
    <w:rsid w:val="0050149A"/>
    <w:rsid w:val="00501FCB"/>
    <w:rsid w:val="005029CE"/>
    <w:rsid w:val="005052F9"/>
    <w:rsid w:val="0051095F"/>
    <w:rsid w:val="00510D3D"/>
    <w:rsid w:val="005148E6"/>
    <w:rsid w:val="00514F65"/>
    <w:rsid w:val="00515D38"/>
    <w:rsid w:val="00521F79"/>
    <w:rsid w:val="00521FE9"/>
    <w:rsid w:val="00522416"/>
    <w:rsid w:val="00523ABD"/>
    <w:rsid w:val="005243D4"/>
    <w:rsid w:val="005249E4"/>
    <w:rsid w:val="00524CDB"/>
    <w:rsid w:val="00525416"/>
    <w:rsid w:val="005308EE"/>
    <w:rsid w:val="0053117D"/>
    <w:rsid w:val="005313D1"/>
    <w:rsid w:val="00534EF2"/>
    <w:rsid w:val="0053538D"/>
    <w:rsid w:val="005407C6"/>
    <w:rsid w:val="0054087E"/>
    <w:rsid w:val="00540A00"/>
    <w:rsid w:val="005416BF"/>
    <w:rsid w:val="0054174B"/>
    <w:rsid w:val="00543A4A"/>
    <w:rsid w:val="00543EBD"/>
    <w:rsid w:val="00544805"/>
    <w:rsid w:val="00545896"/>
    <w:rsid w:val="00545A5A"/>
    <w:rsid w:val="00546E61"/>
    <w:rsid w:val="005508C3"/>
    <w:rsid w:val="00550989"/>
    <w:rsid w:val="00551606"/>
    <w:rsid w:val="00555CE0"/>
    <w:rsid w:val="0055630A"/>
    <w:rsid w:val="0055784F"/>
    <w:rsid w:val="0056043F"/>
    <w:rsid w:val="00560C64"/>
    <w:rsid w:val="00560DA5"/>
    <w:rsid w:val="005632A7"/>
    <w:rsid w:val="00565DE5"/>
    <w:rsid w:val="0057029A"/>
    <w:rsid w:val="00570BA8"/>
    <w:rsid w:val="00571C46"/>
    <w:rsid w:val="0057284D"/>
    <w:rsid w:val="00576BBA"/>
    <w:rsid w:val="0058037D"/>
    <w:rsid w:val="00581666"/>
    <w:rsid w:val="00582370"/>
    <w:rsid w:val="0058300B"/>
    <w:rsid w:val="00585115"/>
    <w:rsid w:val="00587BBD"/>
    <w:rsid w:val="00591560"/>
    <w:rsid w:val="0059280F"/>
    <w:rsid w:val="005936D5"/>
    <w:rsid w:val="005955BF"/>
    <w:rsid w:val="00595C5E"/>
    <w:rsid w:val="00596E28"/>
    <w:rsid w:val="005A0316"/>
    <w:rsid w:val="005A2814"/>
    <w:rsid w:val="005A30D6"/>
    <w:rsid w:val="005A3BA2"/>
    <w:rsid w:val="005A4359"/>
    <w:rsid w:val="005A4B04"/>
    <w:rsid w:val="005A5159"/>
    <w:rsid w:val="005A56DB"/>
    <w:rsid w:val="005A669F"/>
    <w:rsid w:val="005B07E9"/>
    <w:rsid w:val="005B083E"/>
    <w:rsid w:val="005B0AC5"/>
    <w:rsid w:val="005B2025"/>
    <w:rsid w:val="005B262C"/>
    <w:rsid w:val="005B3498"/>
    <w:rsid w:val="005B4871"/>
    <w:rsid w:val="005C06E0"/>
    <w:rsid w:val="005C1A69"/>
    <w:rsid w:val="005C249F"/>
    <w:rsid w:val="005C56D7"/>
    <w:rsid w:val="005C6404"/>
    <w:rsid w:val="005D03D1"/>
    <w:rsid w:val="005D1943"/>
    <w:rsid w:val="005E075E"/>
    <w:rsid w:val="005E105D"/>
    <w:rsid w:val="005E108E"/>
    <w:rsid w:val="005E2D6B"/>
    <w:rsid w:val="005E33A9"/>
    <w:rsid w:val="005E4C8E"/>
    <w:rsid w:val="005F0A09"/>
    <w:rsid w:val="005F413E"/>
    <w:rsid w:val="005F77D3"/>
    <w:rsid w:val="00601681"/>
    <w:rsid w:val="0060250B"/>
    <w:rsid w:val="006042BD"/>
    <w:rsid w:val="006058A2"/>
    <w:rsid w:val="00606445"/>
    <w:rsid w:val="00606BC4"/>
    <w:rsid w:val="00607EF1"/>
    <w:rsid w:val="006118AE"/>
    <w:rsid w:val="00611CB1"/>
    <w:rsid w:val="00611FBF"/>
    <w:rsid w:val="006121EA"/>
    <w:rsid w:val="00612E49"/>
    <w:rsid w:val="00612EAC"/>
    <w:rsid w:val="00613B6C"/>
    <w:rsid w:val="006144A8"/>
    <w:rsid w:val="006162A7"/>
    <w:rsid w:val="006163F6"/>
    <w:rsid w:val="006169CD"/>
    <w:rsid w:val="0061799D"/>
    <w:rsid w:val="00617E69"/>
    <w:rsid w:val="00620B22"/>
    <w:rsid w:val="006240C7"/>
    <w:rsid w:val="00624E1E"/>
    <w:rsid w:val="006266F5"/>
    <w:rsid w:val="00627446"/>
    <w:rsid w:val="006312D5"/>
    <w:rsid w:val="00634009"/>
    <w:rsid w:val="00634548"/>
    <w:rsid w:val="006358C5"/>
    <w:rsid w:val="0063613B"/>
    <w:rsid w:val="00641BB9"/>
    <w:rsid w:val="006423C6"/>
    <w:rsid w:val="00650E4E"/>
    <w:rsid w:val="00657144"/>
    <w:rsid w:val="0066052E"/>
    <w:rsid w:val="00663DDC"/>
    <w:rsid w:val="00666822"/>
    <w:rsid w:val="006673E4"/>
    <w:rsid w:val="00667B3F"/>
    <w:rsid w:val="006733FB"/>
    <w:rsid w:val="0067526C"/>
    <w:rsid w:val="006753C9"/>
    <w:rsid w:val="00676232"/>
    <w:rsid w:val="00680B45"/>
    <w:rsid w:val="006813E5"/>
    <w:rsid w:val="006825BB"/>
    <w:rsid w:val="00682697"/>
    <w:rsid w:val="00682E12"/>
    <w:rsid w:val="00684A2D"/>
    <w:rsid w:val="006903F9"/>
    <w:rsid w:val="00691B33"/>
    <w:rsid w:val="00691DA7"/>
    <w:rsid w:val="00692A8E"/>
    <w:rsid w:val="00696AEE"/>
    <w:rsid w:val="00696C5B"/>
    <w:rsid w:val="006A0979"/>
    <w:rsid w:val="006A09D1"/>
    <w:rsid w:val="006A15F6"/>
    <w:rsid w:val="006A439D"/>
    <w:rsid w:val="006B2258"/>
    <w:rsid w:val="006B2421"/>
    <w:rsid w:val="006B2655"/>
    <w:rsid w:val="006B3225"/>
    <w:rsid w:val="006B5820"/>
    <w:rsid w:val="006B589B"/>
    <w:rsid w:val="006B5E0B"/>
    <w:rsid w:val="006B6861"/>
    <w:rsid w:val="006B7776"/>
    <w:rsid w:val="006C05DE"/>
    <w:rsid w:val="006C0A2D"/>
    <w:rsid w:val="006C0AB3"/>
    <w:rsid w:val="006C3B23"/>
    <w:rsid w:val="006C6102"/>
    <w:rsid w:val="006D3243"/>
    <w:rsid w:val="006D6600"/>
    <w:rsid w:val="006E2EB6"/>
    <w:rsid w:val="006E3923"/>
    <w:rsid w:val="006E51F8"/>
    <w:rsid w:val="006E5D9E"/>
    <w:rsid w:val="006E620D"/>
    <w:rsid w:val="006E66A0"/>
    <w:rsid w:val="006F02E2"/>
    <w:rsid w:val="006F1805"/>
    <w:rsid w:val="006F4337"/>
    <w:rsid w:val="006F511C"/>
    <w:rsid w:val="006F722A"/>
    <w:rsid w:val="006F742D"/>
    <w:rsid w:val="00700B96"/>
    <w:rsid w:val="00703301"/>
    <w:rsid w:val="0070430F"/>
    <w:rsid w:val="00704633"/>
    <w:rsid w:val="00705CA6"/>
    <w:rsid w:val="00711429"/>
    <w:rsid w:val="00711935"/>
    <w:rsid w:val="00713C04"/>
    <w:rsid w:val="00717828"/>
    <w:rsid w:val="00720BA8"/>
    <w:rsid w:val="007216F8"/>
    <w:rsid w:val="007222FF"/>
    <w:rsid w:val="00723DDF"/>
    <w:rsid w:val="0072592F"/>
    <w:rsid w:val="00726F58"/>
    <w:rsid w:val="00730165"/>
    <w:rsid w:val="007302CA"/>
    <w:rsid w:val="00732859"/>
    <w:rsid w:val="0073452B"/>
    <w:rsid w:val="00736DC4"/>
    <w:rsid w:val="00737871"/>
    <w:rsid w:val="00742EA7"/>
    <w:rsid w:val="00743ABF"/>
    <w:rsid w:val="00743B50"/>
    <w:rsid w:val="007471BE"/>
    <w:rsid w:val="00750E42"/>
    <w:rsid w:val="0075220E"/>
    <w:rsid w:val="00753032"/>
    <w:rsid w:val="00753497"/>
    <w:rsid w:val="00755768"/>
    <w:rsid w:val="0075674A"/>
    <w:rsid w:val="00762D2B"/>
    <w:rsid w:val="007637E4"/>
    <w:rsid w:val="00765394"/>
    <w:rsid w:val="00771356"/>
    <w:rsid w:val="00771FE0"/>
    <w:rsid w:val="00772398"/>
    <w:rsid w:val="00773613"/>
    <w:rsid w:val="00775CFB"/>
    <w:rsid w:val="0077602E"/>
    <w:rsid w:val="0077646C"/>
    <w:rsid w:val="00777CA6"/>
    <w:rsid w:val="00781230"/>
    <w:rsid w:val="00781982"/>
    <w:rsid w:val="00782680"/>
    <w:rsid w:val="007842C0"/>
    <w:rsid w:val="0078610F"/>
    <w:rsid w:val="007874DE"/>
    <w:rsid w:val="007909A1"/>
    <w:rsid w:val="00794FD4"/>
    <w:rsid w:val="0079564A"/>
    <w:rsid w:val="00795C0F"/>
    <w:rsid w:val="007A017A"/>
    <w:rsid w:val="007A276B"/>
    <w:rsid w:val="007A4B38"/>
    <w:rsid w:val="007A565E"/>
    <w:rsid w:val="007A7B5F"/>
    <w:rsid w:val="007B34F3"/>
    <w:rsid w:val="007B574E"/>
    <w:rsid w:val="007B5D3D"/>
    <w:rsid w:val="007B745E"/>
    <w:rsid w:val="007C138E"/>
    <w:rsid w:val="007C5C3A"/>
    <w:rsid w:val="007C6B8E"/>
    <w:rsid w:val="007C706A"/>
    <w:rsid w:val="007D573A"/>
    <w:rsid w:val="007D5D92"/>
    <w:rsid w:val="007D78AB"/>
    <w:rsid w:val="007E6F86"/>
    <w:rsid w:val="007E7B7B"/>
    <w:rsid w:val="007F07ED"/>
    <w:rsid w:val="007F0CB7"/>
    <w:rsid w:val="007F3FB2"/>
    <w:rsid w:val="007F5C4D"/>
    <w:rsid w:val="007F7889"/>
    <w:rsid w:val="00800DE4"/>
    <w:rsid w:val="008021AF"/>
    <w:rsid w:val="0080234A"/>
    <w:rsid w:val="00804009"/>
    <w:rsid w:val="00804A53"/>
    <w:rsid w:val="0080633C"/>
    <w:rsid w:val="008067ED"/>
    <w:rsid w:val="008073E3"/>
    <w:rsid w:val="00807E7A"/>
    <w:rsid w:val="0081126E"/>
    <w:rsid w:val="00811CC3"/>
    <w:rsid w:val="00815B85"/>
    <w:rsid w:val="00821BBB"/>
    <w:rsid w:val="008241DD"/>
    <w:rsid w:val="00825BF3"/>
    <w:rsid w:val="00826496"/>
    <w:rsid w:val="00831E95"/>
    <w:rsid w:val="00835F6A"/>
    <w:rsid w:val="00836253"/>
    <w:rsid w:val="00837864"/>
    <w:rsid w:val="0084266E"/>
    <w:rsid w:val="008428E8"/>
    <w:rsid w:val="008461F8"/>
    <w:rsid w:val="00846F51"/>
    <w:rsid w:val="00847FD6"/>
    <w:rsid w:val="00851505"/>
    <w:rsid w:val="00851A12"/>
    <w:rsid w:val="00853E4A"/>
    <w:rsid w:val="0085754F"/>
    <w:rsid w:val="00857BFE"/>
    <w:rsid w:val="00857C0C"/>
    <w:rsid w:val="00857F2F"/>
    <w:rsid w:val="008600A2"/>
    <w:rsid w:val="008654AF"/>
    <w:rsid w:val="00867A3F"/>
    <w:rsid w:val="008700E8"/>
    <w:rsid w:val="00870BA3"/>
    <w:rsid w:val="00870EF9"/>
    <w:rsid w:val="00870FD0"/>
    <w:rsid w:val="008716CC"/>
    <w:rsid w:val="00872C04"/>
    <w:rsid w:val="008740BB"/>
    <w:rsid w:val="0087467D"/>
    <w:rsid w:val="00875588"/>
    <w:rsid w:val="00876555"/>
    <w:rsid w:val="00876E52"/>
    <w:rsid w:val="00877FF0"/>
    <w:rsid w:val="0089010C"/>
    <w:rsid w:val="0089049A"/>
    <w:rsid w:val="00891ECF"/>
    <w:rsid w:val="00893F3F"/>
    <w:rsid w:val="008954F3"/>
    <w:rsid w:val="00895EA4"/>
    <w:rsid w:val="00896E51"/>
    <w:rsid w:val="0089770A"/>
    <w:rsid w:val="008A1564"/>
    <w:rsid w:val="008B1164"/>
    <w:rsid w:val="008B22DD"/>
    <w:rsid w:val="008B36C5"/>
    <w:rsid w:val="008B3929"/>
    <w:rsid w:val="008B543B"/>
    <w:rsid w:val="008B6948"/>
    <w:rsid w:val="008C0D47"/>
    <w:rsid w:val="008C1272"/>
    <w:rsid w:val="008C1A0B"/>
    <w:rsid w:val="008C3042"/>
    <w:rsid w:val="008C3198"/>
    <w:rsid w:val="008C45D0"/>
    <w:rsid w:val="008C7343"/>
    <w:rsid w:val="008D0071"/>
    <w:rsid w:val="008D0242"/>
    <w:rsid w:val="008D1AD6"/>
    <w:rsid w:val="008D293D"/>
    <w:rsid w:val="008D3A8D"/>
    <w:rsid w:val="008D4729"/>
    <w:rsid w:val="008D52B8"/>
    <w:rsid w:val="008D5BA6"/>
    <w:rsid w:val="008E2C55"/>
    <w:rsid w:val="008E33E5"/>
    <w:rsid w:val="008E3F25"/>
    <w:rsid w:val="008E4D07"/>
    <w:rsid w:val="008E7BAB"/>
    <w:rsid w:val="008F0A12"/>
    <w:rsid w:val="008F1DDB"/>
    <w:rsid w:val="008F3139"/>
    <w:rsid w:val="008F5339"/>
    <w:rsid w:val="0090214F"/>
    <w:rsid w:val="009028FE"/>
    <w:rsid w:val="009038D4"/>
    <w:rsid w:val="00904137"/>
    <w:rsid w:val="00907EB9"/>
    <w:rsid w:val="00911948"/>
    <w:rsid w:val="00913078"/>
    <w:rsid w:val="00915984"/>
    <w:rsid w:val="00917EB6"/>
    <w:rsid w:val="00921F35"/>
    <w:rsid w:val="00922934"/>
    <w:rsid w:val="00922A2A"/>
    <w:rsid w:val="00932799"/>
    <w:rsid w:val="0093356F"/>
    <w:rsid w:val="00933E14"/>
    <w:rsid w:val="00933E69"/>
    <w:rsid w:val="0094139D"/>
    <w:rsid w:val="0094423A"/>
    <w:rsid w:val="009443B1"/>
    <w:rsid w:val="009450DF"/>
    <w:rsid w:val="00946336"/>
    <w:rsid w:val="00947D45"/>
    <w:rsid w:val="0095200F"/>
    <w:rsid w:val="0095206D"/>
    <w:rsid w:val="009536BC"/>
    <w:rsid w:val="00953D9C"/>
    <w:rsid w:val="00957B4A"/>
    <w:rsid w:val="00960D7D"/>
    <w:rsid w:val="00965372"/>
    <w:rsid w:val="00965E25"/>
    <w:rsid w:val="00966449"/>
    <w:rsid w:val="0096677A"/>
    <w:rsid w:val="00967B4B"/>
    <w:rsid w:val="00967C7E"/>
    <w:rsid w:val="009729BE"/>
    <w:rsid w:val="00973D42"/>
    <w:rsid w:val="00976D79"/>
    <w:rsid w:val="00977F62"/>
    <w:rsid w:val="009808AC"/>
    <w:rsid w:val="00981D12"/>
    <w:rsid w:val="00981E95"/>
    <w:rsid w:val="009830D5"/>
    <w:rsid w:val="009841DD"/>
    <w:rsid w:val="00986C00"/>
    <w:rsid w:val="00987ACC"/>
    <w:rsid w:val="0099333A"/>
    <w:rsid w:val="0099363B"/>
    <w:rsid w:val="0099364B"/>
    <w:rsid w:val="00995995"/>
    <w:rsid w:val="00996A28"/>
    <w:rsid w:val="00997A88"/>
    <w:rsid w:val="00997F20"/>
    <w:rsid w:val="009A2C7F"/>
    <w:rsid w:val="009A4918"/>
    <w:rsid w:val="009A7735"/>
    <w:rsid w:val="009B24E4"/>
    <w:rsid w:val="009B5C76"/>
    <w:rsid w:val="009B5DAB"/>
    <w:rsid w:val="009C1148"/>
    <w:rsid w:val="009C2D9B"/>
    <w:rsid w:val="009C436C"/>
    <w:rsid w:val="009C4F77"/>
    <w:rsid w:val="009C6AA0"/>
    <w:rsid w:val="009D3120"/>
    <w:rsid w:val="009D40F3"/>
    <w:rsid w:val="009D4F13"/>
    <w:rsid w:val="009E0E39"/>
    <w:rsid w:val="009E1788"/>
    <w:rsid w:val="009E3736"/>
    <w:rsid w:val="009E3C0F"/>
    <w:rsid w:val="009E3E10"/>
    <w:rsid w:val="009E3F57"/>
    <w:rsid w:val="009E4D28"/>
    <w:rsid w:val="009E558A"/>
    <w:rsid w:val="009E73E1"/>
    <w:rsid w:val="009F093D"/>
    <w:rsid w:val="009F1764"/>
    <w:rsid w:val="009F3344"/>
    <w:rsid w:val="009F5723"/>
    <w:rsid w:val="009F6DFD"/>
    <w:rsid w:val="009F6E9E"/>
    <w:rsid w:val="009F7E66"/>
    <w:rsid w:val="00A02BFD"/>
    <w:rsid w:val="00A04AD0"/>
    <w:rsid w:val="00A05200"/>
    <w:rsid w:val="00A05E5D"/>
    <w:rsid w:val="00A07FEA"/>
    <w:rsid w:val="00A12577"/>
    <w:rsid w:val="00A12D8D"/>
    <w:rsid w:val="00A13B0A"/>
    <w:rsid w:val="00A14126"/>
    <w:rsid w:val="00A15E7E"/>
    <w:rsid w:val="00A16D5A"/>
    <w:rsid w:val="00A206A1"/>
    <w:rsid w:val="00A21408"/>
    <w:rsid w:val="00A218E9"/>
    <w:rsid w:val="00A30C30"/>
    <w:rsid w:val="00A3178A"/>
    <w:rsid w:val="00A3196B"/>
    <w:rsid w:val="00A33A8C"/>
    <w:rsid w:val="00A33BB9"/>
    <w:rsid w:val="00A34038"/>
    <w:rsid w:val="00A34143"/>
    <w:rsid w:val="00A34C10"/>
    <w:rsid w:val="00A34E71"/>
    <w:rsid w:val="00A36FF7"/>
    <w:rsid w:val="00A37B67"/>
    <w:rsid w:val="00A42608"/>
    <w:rsid w:val="00A43A5D"/>
    <w:rsid w:val="00A45443"/>
    <w:rsid w:val="00A45944"/>
    <w:rsid w:val="00A466CF"/>
    <w:rsid w:val="00A47CEA"/>
    <w:rsid w:val="00A5280F"/>
    <w:rsid w:val="00A52CAB"/>
    <w:rsid w:val="00A53E50"/>
    <w:rsid w:val="00A55D3F"/>
    <w:rsid w:val="00A56BB7"/>
    <w:rsid w:val="00A60218"/>
    <w:rsid w:val="00A64840"/>
    <w:rsid w:val="00A648FF"/>
    <w:rsid w:val="00A65732"/>
    <w:rsid w:val="00A739F6"/>
    <w:rsid w:val="00A74972"/>
    <w:rsid w:val="00A77187"/>
    <w:rsid w:val="00A77883"/>
    <w:rsid w:val="00A80B94"/>
    <w:rsid w:val="00A83856"/>
    <w:rsid w:val="00A8437D"/>
    <w:rsid w:val="00A84B9C"/>
    <w:rsid w:val="00A854CA"/>
    <w:rsid w:val="00A90B4E"/>
    <w:rsid w:val="00A914A2"/>
    <w:rsid w:val="00A9292D"/>
    <w:rsid w:val="00A946B9"/>
    <w:rsid w:val="00AA09B5"/>
    <w:rsid w:val="00AA1106"/>
    <w:rsid w:val="00AA1B20"/>
    <w:rsid w:val="00AA5D3F"/>
    <w:rsid w:val="00AA636B"/>
    <w:rsid w:val="00AA6548"/>
    <w:rsid w:val="00AA65DA"/>
    <w:rsid w:val="00AA77B5"/>
    <w:rsid w:val="00AB025F"/>
    <w:rsid w:val="00AB0B91"/>
    <w:rsid w:val="00AB34E7"/>
    <w:rsid w:val="00AB5F19"/>
    <w:rsid w:val="00AC0770"/>
    <w:rsid w:val="00AC148F"/>
    <w:rsid w:val="00AC1E56"/>
    <w:rsid w:val="00AC316D"/>
    <w:rsid w:val="00AC3318"/>
    <w:rsid w:val="00AC454B"/>
    <w:rsid w:val="00AC5BF9"/>
    <w:rsid w:val="00AC7E47"/>
    <w:rsid w:val="00AC7FA0"/>
    <w:rsid w:val="00AD33CA"/>
    <w:rsid w:val="00AD490D"/>
    <w:rsid w:val="00AD56D0"/>
    <w:rsid w:val="00AD5D3F"/>
    <w:rsid w:val="00AE3E48"/>
    <w:rsid w:val="00AE5B53"/>
    <w:rsid w:val="00AF0BEA"/>
    <w:rsid w:val="00AF23A9"/>
    <w:rsid w:val="00AF5072"/>
    <w:rsid w:val="00AF6590"/>
    <w:rsid w:val="00AF7AAB"/>
    <w:rsid w:val="00B0096F"/>
    <w:rsid w:val="00B01F8C"/>
    <w:rsid w:val="00B02ABD"/>
    <w:rsid w:val="00B02F70"/>
    <w:rsid w:val="00B07473"/>
    <w:rsid w:val="00B10954"/>
    <w:rsid w:val="00B11203"/>
    <w:rsid w:val="00B11E6A"/>
    <w:rsid w:val="00B12088"/>
    <w:rsid w:val="00B131BE"/>
    <w:rsid w:val="00B139BC"/>
    <w:rsid w:val="00B13F87"/>
    <w:rsid w:val="00B15978"/>
    <w:rsid w:val="00B22B8D"/>
    <w:rsid w:val="00B23FD6"/>
    <w:rsid w:val="00B2404D"/>
    <w:rsid w:val="00B277F2"/>
    <w:rsid w:val="00B27C51"/>
    <w:rsid w:val="00B31406"/>
    <w:rsid w:val="00B32D1F"/>
    <w:rsid w:val="00B33507"/>
    <w:rsid w:val="00B3483A"/>
    <w:rsid w:val="00B37313"/>
    <w:rsid w:val="00B40A97"/>
    <w:rsid w:val="00B43E55"/>
    <w:rsid w:val="00B45306"/>
    <w:rsid w:val="00B478F5"/>
    <w:rsid w:val="00B511B1"/>
    <w:rsid w:val="00B547DB"/>
    <w:rsid w:val="00B556D8"/>
    <w:rsid w:val="00B60837"/>
    <w:rsid w:val="00B60FEF"/>
    <w:rsid w:val="00B61ACD"/>
    <w:rsid w:val="00B643BC"/>
    <w:rsid w:val="00B64EEA"/>
    <w:rsid w:val="00B673B6"/>
    <w:rsid w:val="00B67595"/>
    <w:rsid w:val="00B70279"/>
    <w:rsid w:val="00B725B0"/>
    <w:rsid w:val="00B73DDE"/>
    <w:rsid w:val="00B761AE"/>
    <w:rsid w:val="00B76659"/>
    <w:rsid w:val="00B77914"/>
    <w:rsid w:val="00B80BD4"/>
    <w:rsid w:val="00B834A9"/>
    <w:rsid w:val="00B847CF"/>
    <w:rsid w:val="00B857B3"/>
    <w:rsid w:val="00B8602B"/>
    <w:rsid w:val="00B86993"/>
    <w:rsid w:val="00B87F82"/>
    <w:rsid w:val="00B905D1"/>
    <w:rsid w:val="00B92FC4"/>
    <w:rsid w:val="00B95BA9"/>
    <w:rsid w:val="00B9673F"/>
    <w:rsid w:val="00B96F47"/>
    <w:rsid w:val="00B97539"/>
    <w:rsid w:val="00BA0756"/>
    <w:rsid w:val="00BA168A"/>
    <w:rsid w:val="00BA4D8C"/>
    <w:rsid w:val="00BA5F0E"/>
    <w:rsid w:val="00BA6EAB"/>
    <w:rsid w:val="00BA72A7"/>
    <w:rsid w:val="00BB502A"/>
    <w:rsid w:val="00BB6AE9"/>
    <w:rsid w:val="00BC2614"/>
    <w:rsid w:val="00BC26D7"/>
    <w:rsid w:val="00BC2BE7"/>
    <w:rsid w:val="00BC31EB"/>
    <w:rsid w:val="00BC3985"/>
    <w:rsid w:val="00BC3D14"/>
    <w:rsid w:val="00BC59EF"/>
    <w:rsid w:val="00BC5A30"/>
    <w:rsid w:val="00BD0543"/>
    <w:rsid w:val="00BD1288"/>
    <w:rsid w:val="00BD2415"/>
    <w:rsid w:val="00BD2E71"/>
    <w:rsid w:val="00BD36FD"/>
    <w:rsid w:val="00BD3E99"/>
    <w:rsid w:val="00BD5645"/>
    <w:rsid w:val="00BD59A6"/>
    <w:rsid w:val="00BD6467"/>
    <w:rsid w:val="00BE0A8B"/>
    <w:rsid w:val="00BE0F85"/>
    <w:rsid w:val="00BE1DC2"/>
    <w:rsid w:val="00BE2A22"/>
    <w:rsid w:val="00BE3BED"/>
    <w:rsid w:val="00BE4823"/>
    <w:rsid w:val="00BE674D"/>
    <w:rsid w:val="00BF12DD"/>
    <w:rsid w:val="00BF2C72"/>
    <w:rsid w:val="00BF7B06"/>
    <w:rsid w:val="00C0155E"/>
    <w:rsid w:val="00C03691"/>
    <w:rsid w:val="00C0452B"/>
    <w:rsid w:val="00C04AC1"/>
    <w:rsid w:val="00C04BD9"/>
    <w:rsid w:val="00C1032E"/>
    <w:rsid w:val="00C1063D"/>
    <w:rsid w:val="00C10BF6"/>
    <w:rsid w:val="00C10D7C"/>
    <w:rsid w:val="00C11662"/>
    <w:rsid w:val="00C1197E"/>
    <w:rsid w:val="00C1234E"/>
    <w:rsid w:val="00C131FF"/>
    <w:rsid w:val="00C1324D"/>
    <w:rsid w:val="00C1340D"/>
    <w:rsid w:val="00C1671F"/>
    <w:rsid w:val="00C1695B"/>
    <w:rsid w:val="00C20CF4"/>
    <w:rsid w:val="00C21A98"/>
    <w:rsid w:val="00C25A70"/>
    <w:rsid w:val="00C3112C"/>
    <w:rsid w:val="00C3517E"/>
    <w:rsid w:val="00C36F6C"/>
    <w:rsid w:val="00C40297"/>
    <w:rsid w:val="00C4466B"/>
    <w:rsid w:val="00C50457"/>
    <w:rsid w:val="00C512D7"/>
    <w:rsid w:val="00C527FA"/>
    <w:rsid w:val="00C53A6D"/>
    <w:rsid w:val="00C53ACE"/>
    <w:rsid w:val="00C53C27"/>
    <w:rsid w:val="00C54125"/>
    <w:rsid w:val="00C5437D"/>
    <w:rsid w:val="00C57535"/>
    <w:rsid w:val="00C57563"/>
    <w:rsid w:val="00C57B54"/>
    <w:rsid w:val="00C62474"/>
    <w:rsid w:val="00C62DD2"/>
    <w:rsid w:val="00C64996"/>
    <w:rsid w:val="00C65395"/>
    <w:rsid w:val="00C65891"/>
    <w:rsid w:val="00C7096D"/>
    <w:rsid w:val="00C7259C"/>
    <w:rsid w:val="00C726EA"/>
    <w:rsid w:val="00C7496A"/>
    <w:rsid w:val="00C74D21"/>
    <w:rsid w:val="00C80F2B"/>
    <w:rsid w:val="00C834C5"/>
    <w:rsid w:val="00C85A1A"/>
    <w:rsid w:val="00C87D65"/>
    <w:rsid w:val="00C904CA"/>
    <w:rsid w:val="00C94161"/>
    <w:rsid w:val="00C95C68"/>
    <w:rsid w:val="00C9696B"/>
    <w:rsid w:val="00CA0A2C"/>
    <w:rsid w:val="00CA16C8"/>
    <w:rsid w:val="00CA2DF4"/>
    <w:rsid w:val="00CA37CE"/>
    <w:rsid w:val="00CA4325"/>
    <w:rsid w:val="00CA4364"/>
    <w:rsid w:val="00CB0A0B"/>
    <w:rsid w:val="00CB1024"/>
    <w:rsid w:val="00CB1D13"/>
    <w:rsid w:val="00CB24EB"/>
    <w:rsid w:val="00CB2711"/>
    <w:rsid w:val="00CB3B7A"/>
    <w:rsid w:val="00CB7699"/>
    <w:rsid w:val="00CC7FC9"/>
    <w:rsid w:val="00CD11D5"/>
    <w:rsid w:val="00CD2ECD"/>
    <w:rsid w:val="00CD32C8"/>
    <w:rsid w:val="00CD37ED"/>
    <w:rsid w:val="00CD4898"/>
    <w:rsid w:val="00CD4A1D"/>
    <w:rsid w:val="00CD609E"/>
    <w:rsid w:val="00CE1E9B"/>
    <w:rsid w:val="00CE2A9C"/>
    <w:rsid w:val="00CE2BCE"/>
    <w:rsid w:val="00CE630A"/>
    <w:rsid w:val="00CE651E"/>
    <w:rsid w:val="00CE6EE2"/>
    <w:rsid w:val="00CF058D"/>
    <w:rsid w:val="00CF28A4"/>
    <w:rsid w:val="00CF74A1"/>
    <w:rsid w:val="00D02B86"/>
    <w:rsid w:val="00D02C21"/>
    <w:rsid w:val="00D03A2B"/>
    <w:rsid w:val="00D0499F"/>
    <w:rsid w:val="00D0565C"/>
    <w:rsid w:val="00D10ADA"/>
    <w:rsid w:val="00D116FF"/>
    <w:rsid w:val="00D125C7"/>
    <w:rsid w:val="00D12FBD"/>
    <w:rsid w:val="00D14F8A"/>
    <w:rsid w:val="00D15DA5"/>
    <w:rsid w:val="00D2155A"/>
    <w:rsid w:val="00D237D5"/>
    <w:rsid w:val="00D24406"/>
    <w:rsid w:val="00D251C8"/>
    <w:rsid w:val="00D25399"/>
    <w:rsid w:val="00D2591D"/>
    <w:rsid w:val="00D26DD7"/>
    <w:rsid w:val="00D30C37"/>
    <w:rsid w:val="00D30EF8"/>
    <w:rsid w:val="00D30F00"/>
    <w:rsid w:val="00D3134B"/>
    <w:rsid w:val="00D31859"/>
    <w:rsid w:val="00D3369B"/>
    <w:rsid w:val="00D35734"/>
    <w:rsid w:val="00D363B2"/>
    <w:rsid w:val="00D37A84"/>
    <w:rsid w:val="00D438BD"/>
    <w:rsid w:val="00D44013"/>
    <w:rsid w:val="00D44338"/>
    <w:rsid w:val="00D44C0B"/>
    <w:rsid w:val="00D479A4"/>
    <w:rsid w:val="00D47F6C"/>
    <w:rsid w:val="00D503FD"/>
    <w:rsid w:val="00D50F79"/>
    <w:rsid w:val="00D513D8"/>
    <w:rsid w:val="00D5184C"/>
    <w:rsid w:val="00D53889"/>
    <w:rsid w:val="00D53894"/>
    <w:rsid w:val="00D57290"/>
    <w:rsid w:val="00D572C8"/>
    <w:rsid w:val="00D573F2"/>
    <w:rsid w:val="00D57C7E"/>
    <w:rsid w:val="00D601E3"/>
    <w:rsid w:val="00D60CB4"/>
    <w:rsid w:val="00D63557"/>
    <w:rsid w:val="00D63CF6"/>
    <w:rsid w:val="00D65857"/>
    <w:rsid w:val="00D661E7"/>
    <w:rsid w:val="00D67E4E"/>
    <w:rsid w:val="00D67FBC"/>
    <w:rsid w:val="00D70083"/>
    <w:rsid w:val="00D70A01"/>
    <w:rsid w:val="00D72044"/>
    <w:rsid w:val="00D75891"/>
    <w:rsid w:val="00D8719E"/>
    <w:rsid w:val="00D8786F"/>
    <w:rsid w:val="00D90528"/>
    <w:rsid w:val="00D91157"/>
    <w:rsid w:val="00D912FB"/>
    <w:rsid w:val="00D96591"/>
    <w:rsid w:val="00D96C69"/>
    <w:rsid w:val="00D97321"/>
    <w:rsid w:val="00DA0CDF"/>
    <w:rsid w:val="00DA2894"/>
    <w:rsid w:val="00DA3061"/>
    <w:rsid w:val="00DA3A14"/>
    <w:rsid w:val="00DA4911"/>
    <w:rsid w:val="00DA5561"/>
    <w:rsid w:val="00DA57ED"/>
    <w:rsid w:val="00DA58A4"/>
    <w:rsid w:val="00DA60D4"/>
    <w:rsid w:val="00DA7926"/>
    <w:rsid w:val="00DB41E8"/>
    <w:rsid w:val="00DB4754"/>
    <w:rsid w:val="00DB64D0"/>
    <w:rsid w:val="00DC1F3C"/>
    <w:rsid w:val="00DC1F61"/>
    <w:rsid w:val="00DC1FA7"/>
    <w:rsid w:val="00DC28AD"/>
    <w:rsid w:val="00DC33BF"/>
    <w:rsid w:val="00DC3FC6"/>
    <w:rsid w:val="00DC5C06"/>
    <w:rsid w:val="00DC5C4D"/>
    <w:rsid w:val="00DD0E3D"/>
    <w:rsid w:val="00DD1AE4"/>
    <w:rsid w:val="00DD7F35"/>
    <w:rsid w:val="00DE0540"/>
    <w:rsid w:val="00DE15A0"/>
    <w:rsid w:val="00DE3960"/>
    <w:rsid w:val="00DE462B"/>
    <w:rsid w:val="00DE6316"/>
    <w:rsid w:val="00DF04B6"/>
    <w:rsid w:val="00DF177E"/>
    <w:rsid w:val="00DF18EE"/>
    <w:rsid w:val="00DF240C"/>
    <w:rsid w:val="00DF4F46"/>
    <w:rsid w:val="00DF5FB9"/>
    <w:rsid w:val="00DF76CD"/>
    <w:rsid w:val="00E0049B"/>
    <w:rsid w:val="00E05587"/>
    <w:rsid w:val="00E0609B"/>
    <w:rsid w:val="00E06397"/>
    <w:rsid w:val="00E103FE"/>
    <w:rsid w:val="00E122C3"/>
    <w:rsid w:val="00E14D55"/>
    <w:rsid w:val="00E16510"/>
    <w:rsid w:val="00E17DCA"/>
    <w:rsid w:val="00E20DF2"/>
    <w:rsid w:val="00E22365"/>
    <w:rsid w:val="00E23B23"/>
    <w:rsid w:val="00E23F21"/>
    <w:rsid w:val="00E24D5F"/>
    <w:rsid w:val="00E27589"/>
    <w:rsid w:val="00E30C34"/>
    <w:rsid w:val="00E35E32"/>
    <w:rsid w:val="00E36BA2"/>
    <w:rsid w:val="00E370C2"/>
    <w:rsid w:val="00E379EF"/>
    <w:rsid w:val="00E37F1B"/>
    <w:rsid w:val="00E408E6"/>
    <w:rsid w:val="00E40ADD"/>
    <w:rsid w:val="00E40AEC"/>
    <w:rsid w:val="00E42D42"/>
    <w:rsid w:val="00E45A88"/>
    <w:rsid w:val="00E46636"/>
    <w:rsid w:val="00E50F0D"/>
    <w:rsid w:val="00E6258F"/>
    <w:rsid w:val="00E643AB"/>
    <w:rsid w:val="00E64B55"/>
    <w:rsid w:val="00E64B77"/>
    <w:rsid w:val="00E65BDC"/>
    <w:rsid w:val="00E701BA"/>
    <w:rsid w:val="00E717EF"/>
    <w:rsid w:val="00E71F11"/>
    <w:rsid w:val="00E721A1"/>
    <w:rsid w:val="00E74471"/>
    <w:rsid w:val="00E76459"/>
    <w:rsid w:val="00E7655F"/>
    <w:rsid w:val="00E776D6"/>
    <w:rsid w:val="00E779BE"/>
    <w:rsid w:val="00E84C9C"/>
    <w:rsid w:val="00E85714"/>
    <w:rsid w:val="00E86FED"/>
    <w:rsid w:val="00E906A4"/>
    <w:rsid w:val="00E90CB2"/>
    <w:rsid w:val="00E92369"/>
    <w:rsid w:val="00E9443C"/>
    <w:rsid w:val="00E962F4"/>
    <w:rsid w:val="00E96BDB"/>
    <w:rsid w:val="00E97727"/>
    <w:rsid w:val="00EA2435"/>
    <w:rsid w:val="00EA3F00"/>
    <w:rsid w:val="00EA4E04"/>
    <w:rsid w:val="00EA4FF7"/>
    <w:rsid w:val="00EA6619"/>
    <w:rsid w:val="00EB07C6"/>
    <w:rsid w:val="00EB3A5B"/>
    <w:rsid w:val="00EB65AE"/>
    <w:rsid w:val="00EC1533"/>
    <w:rsid w:val="00EC1A26"/>
    <w:rsid w:val="00EC4F30"/>
    <w:rsid w:val="00ED008A"/>
    <w:rsid w:val="00ED08FF"/>
    <w:rsid w:val="00ED0AB7"/>
    <w:rsid w:val="00ED331B"/>
    <w:rsid w:val="00ED3629"/>
    <w:rsid w:val="00ED46A9"/>
    <w:rsid w:val="00ED498E"/>
    <w:rsid w:val="00ED5DA1"/>
    <w:rsid w:val="00EE0111"/>
    <w:rsid w:val="00EE326F"/>
    <w:rsid w:val="00EE33C3"/>
    <w:rsid w:val="00EE412E"/>
    <w:rsid w:val="00EE4771"/>
    <w:rsid w:val="00EE65A3"/>
    <w:rsid w:val="00EE758D"/>
    <w:rsid w:val="00EE7B00"/>
    <w:rsid w:val="00EF071F"/>
    <w:rsid w:val="00EF2754"/>
    <w:rsid w:val="00EF3507"/>
    <w:rsid w:val="00EF5443"/>
    <w:rsid w:val="00EF6D6D"/>
    <w:rsid w:val="00EF7BB1"/>
    <w:rsid w:val="00F023F9"/>
    <w:rsid w:val="00F02BCF"/>
    <w:rsid w:val="00F02CD8"/>
    <w:rsid w:val="00F0739F"/>
    <w:rsid w:val="00F078C0"/>
    <w:rsid w:val="00F079EE"/>
    <w:rsid w:val="00F079F3"/>
    <w:rsid w:val="00F1147D"/>
    <w:rsid w:val="00F16FEC"/>
    <w:rsid w:val="00F17309"/>
    <w:rsid w:val="00F21486"/>
    <w:rsid w:val="00F219B3"/>
    <w:rsid w:val="00F2522A"/>
    <w:rsid w:val="00F25ACD"/>
    <w:rsid w:val="00F267D1"/>
    <w:rsid w:val="00F27D8B"/>
    <w:rsid w:val="00F30B54"/>
    <w:rsid w:val="00F30BA4"/>
    <w:rsid w:val="00F30C04"/>
    <w:rsid w:val="00F3377E"/>
    <w:rsid w:val="00F342D1"/>
    <w:rsid w:val="00F34CD7"/>
    <w:rsid w:val="00F3505B"/>
    <w:rsid w:val="00F4170D"/>
    <w:rsid w:val="00F45098"/>
    <w:rsid w:val="00F47071"/>
    <w:rsid w:val="00F5226B"/>
    <w:rsid w:val="00F53D16"/>
    <w:rsid w:val="00F55E36"/>
    <w:rsid w:val="00F64016"/>
    <w:rsid w:val="00F6516B"/>
    <w:rsid w:val="00F6574F"/>
    <w:rsid w:val="00F67E26"/>
    <w:rsid w:val="00F70E72"/>
    <w:rsid w:val="00F70FF6"/>
    <w:rsid w:val="00F7586C"/>
    <w:rsid w:val="00F763DD"/>
    <w:rsid w:val="00F767BD"/>
    <w:rsid w:val="00F76C78"/>
    <w:rsid w:val="00F8022F"/>
    <w:rsid w:val="00F81327"/>
    <w:rsid w:val="00F8498A"/>
    <w:rsid w:val="00F906A6"/>
    <w:rsid w:val="00F909E5"/>
    <w:rsid w:val="00F91339"/>
    <w:rsid w:val="00F91A2F"/>
    <w:rsid w:val="00F91B1F"/>
    <w:rsid w:val="00F9236F"/>
    <w:rsid w:val="00F94308"/>
    <w:rsid w:val="00F94D08"/>
    <w:rsid w:val="00F958FA"/>
    <w:rsid w:val="00F95DAD"/>
    <w:rsid w:val="00F96EA7"/>
    <w:rsid w:val="00FA0F8A"/>
    <w:rsid w:val="00FA19B8"/>
    <w:rsid w:val="00FA1B99"/>
    <w:rsid w:val="00FA1E9F"/>
    <w:rsid w:val="00FA28DF"/>
    <w:rsid w:val="00FA349E"/>
    <w:rsid w:val="00FA34F2"/>
    <w:rsid w:val="00FA4179"/>
    <w:rsid w:val="00FA4B4B"/>
    <w:rsid w:val="00FA5E88"/>
    <w:rsid w:val="00FA6AA3"/>
    <w:rsid w:val="00FA77CA"/>
    <w:rsid w:val="00FA7BE2"/>
    <w:rsid w:val="00FB03EB"/>
    <w:rsid w:val="00FB04A2"/>
    <w:rsid w:val="00FB0A40"/>
    <w:rsid w:val="00FB0AD3"/>
    <w:rsid w:val="00FB1E80"/>
    <w:rsid w:val="00FB6120"/>
    <w:rsid w:val="00FC26B7"/>
    <w:rsid w:val="00FC46F8"/>
    <w:rsid w:val="00FC612A"/>
    <w:rsid w:val="00FC6474"/>
    <w:rsid w:val="00FC69B1"/>
    <w:rsid w:val="00FD1098"/>
    <w:rsid w:val="00FE1219"/>
    <w:rsid w:val="00FE302C"/>
    <w:rsid w:val="00FE4D36"/>
    <w:rsid w:val="00FF0970"/>
    <w:rsid w:val="00FF1B2E"/>
    <w:rsid w:val="00FF5659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4ED44"/>
  <w15:docId w15:val="{6F03A030-9A26-4E30-B09D-E3852D9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E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5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qFormat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85E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Hyperlink">
    <w:name w:val="Hyperlink"/>
    <w:basedOn w:val="DefaultParagraphFont"/>
    <w:uiPriority w:val="99"/>
    <w:semiHidden/>
    <w:unhideWhenUsed/>
    <w:rsid w:val="00B478F5"/>
    <w:rPr>
      <w:color w:val="0000FF"/>
      <w:u w:val="single"/>
    </w:rPr>
  </w:style>
  <w:style w:type="character" w:styleId="Strong">
    <w:name w:val="Strong"/>
    <w:basedOn w:val="DefaultParagraphFont"/>
    <w:qFormat/>
    <w:rsid w:val="00B478F5"/>
    <w:rPr>
      <w:b/>
      <w:bCs/>
    </w:rPr>
  </w:style>
  <w:style w:type="character" w:styleId="Emphasis">
    <w:name w:val="Emphasis"/>
    <w:basedOn w:val="DefaultParagraphFont"/>
    <w:uiPriority w:val="20"/>
    <w:qFormat/>
    <w:rsid w:val="00F079F3"/>
    <w:rPr>
      <w:i/>
      <w:iCs/>
    </w:rPr>
  </w:style>
  <w:style w:type="character" w:customStyle="1" w:styleId="c-detailpagetitle">
    <w:name w:val="c-detailpage__title"/>
    <w:basedOn w:val="DefaultParagraphFont"/>
    <w:rsid w:val="003A7FCD"/>
  </w:style>
  <w:style w:type="paragraph" w:customStyle="1" w:styleId="Default">
    <w:name w:val="Default"/>
    <w:uiPriority w:val="99"/>
    <w:rsid w:val="002F6F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pdp-commerce-box--catalog-number">
    <w:name w:val="pdp-commerce-box--catalog-number"/>
    <w:basedOn w:val="DefaultParagraphFont"/>
    <w:rsid w:val="00D3134B"/>
  </w:style>
  <w:style w:type="character" w:customStyle="1" w:styleId="Heading3Char">
    <w:name w:val="Heading 3 Char"/>
    <w:basedOn w:val="DefaultParagraphFont"/>
    <w:link w:val="Heading3"/>
    <w:uiPriority w:val="9"/>
    <w:semiHidden/>
    <w:rsid w:val="008A15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ng-binding">
    <w:name w:val="ng-binding"/>
    <w:basedOn w:val="DefaultParagraphFont"/>
    <w:rsid w:val="00946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532B-1681-46EF-A59A-087CE4FF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35</Pages>
  <Words>6552</Words>
  <Characters>37353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https://mul.ysu.am/tasks/354500/oneclick?token=5adf7e1cdd6dde4483e69174a6fac56c</cp:keywords>
  <dc:description/>
  <cp:lastModifiedBy>Ani Tashchyan</cp:lastModifiedBy>
  <cp:revision>10</cp:revision>
  <cp:lastPrinted>2023-12-15T06:43:00Z</cp:lastPrinted>
  <dcterms:created xsi:type="dcterms:W3CDTF">2026-05-20T11:10:00Z</dcterms:created>
  <dcterms:modified xsi:type="dcterms:W3CDTF">2026-08-28T11:45:00Z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9b6445ca2b2307f3971a903117158afb552ddbcce9577cdeef8b3b69756b07bd</vt:lpwstr>
  </property>
</Properties>
</file>