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ՀՀԿԳՄՍՆԷԱՃԱՊՁԲ-26/160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մարմնամարզության սարքերի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ՀՀԿԳՄՍՆԷԱՃԱՊՁԲ-26/160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մարմնամարզության սարքերի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մարմնամարզության սարքերի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մարմնամարզության սարքերի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սարքեր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364.32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4.2392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424.36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ՀՀԿԳՄՍՆԷԱՃԱՊՁԲ-26/160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ՀՀԿԳՄՍՆԷԱՃԱՊՁԲ-26/160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ՀՀԿԳՄՍՆԷԱՃԱՊՁԲ-26/160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«ՀՀԿԳՄՍՆԷԱՃԱՊՁԲ-26/160»*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ՀՀԿԳՄՍՆԷԱՃԱՊՁԲ-26/160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«ՀՀԿԳՄՍՆԷԱՃԱՊՁԲ-26/160»*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«ՀՀԿԳՄՍՆԷԱՃԱՊՁԲ-26/160»*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ՀՀԿԳՄՍՆԷԱՃԱՊՁԲ-26/160*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ՀՀԿԳՄՍՆԷԱՃԱՊՁԲ-26/160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«ՀՀԿԳՄՍՆԷԱՃԱՊՁԲ-26/160»*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ՀՀԿԳՄՍՆԷԱՃԱՊՁԲ-26/160*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Մոսկովյան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90-րդ օրացուցային օրը, բացառությամբ այն դեպքի, երբ ընտրված մասնակիցը համաձայնվում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