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Ռեդուկցիոն ակցան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հորատման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Վերականգնողական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Ռաշպիլ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Ինքնակենտրոնացնող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Տարածող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Պերիոսկրային վերելակ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Ծռող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մոդելավորող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Անցքի խորության 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լծակ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 պտուտակի հանիչ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բազմանկյունանի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ՄԲԿ-ԷԱԱՊՁԲ 2026-47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ՄԲԿ-ԷԱԱՊՁԲ 2026-47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հավաքածուն օգտագործվում է ոսկրային հյուսվածքներ հատելու համար։  Օրթոպեդիկ օսցիլյատորի չափերն են, բռնակը՝ 16x4.5սմ, մարմինը՝ 18․5x5,5սմ, հատող դանակի բռնիչը՝ 4,5x1.5սմ։ Բռնիչը պտտվում է իր առանցքի շուրջ 360 աստիճան։ Հավաքածուն բաղկացած է օստիլյատորից, 2 (երկու) հատ նիկել-մետաղահիդրիդային մարտկոցներից (7.2V, 1800mAh), 2 (երկու) հատ մարտկոցը տեղափոխելու ասեպտիկ օղից, լիցքավորիչից, 4 (չորս) հատ դանակներից հետևյալ չափերի՝ 11,5x2.5սմ, 10x2.0սմ, 11,5x1.5սմ,1.5x2.0սմ, տեղափոխման համար նախատեղված ալյումինե տարրայից։ Ենթակա է ստերիլիզացման (ավտոկլավացման) ≤ 135 °C ջերմաստիճանում, տատանումները՝ 0-15000 րոպեում, աշխատանքային լարումը 14,4 V, աղմուկը՝ 55 db, քաշը մեկ մարտկոցով՝ 1,750կգ։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Ռեդուկցիոն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Կոնքի ռեդուկցիոն աքցանները մասնագիտացված  սեղմակներ են, որոնք օգտագործվում են խորը տեղակայված ոսկրային բեկորները բռնելու, հավասարեցնելու և կայունացնելու համար կոնքի և ացետաբուլյար կոտրվածքների բարդ վիրահատությունների ժամանակ, տարբերակները նախագծված են տարբեր կոնֆիգուրացիաներով, ծայրերի երկրաչափություններով (օրինակ՝ սուր գնդիկավոր ծայրեր՝ հյուսվածքների վնասը նվազագույնի հասցնելու համար) և արագության կողպման մեխանիզմներով՝ արագ և անվտանգ վիրահատական ​​ֆիքսացիայի համար, տեսակներն են ըստ կոնֆիգուրացիայի՝ անկյունային, մեծ, սուր գնդաձև ծայրերով, արագության կողպեքով, անկյունային սուր գնդաձև ծայրերով, արագության կողպեքով, փոքր կորտիկալ պտուտակներով օգտագործելու համար, մեծ կորտիկալ պտուտակներով օգտագործելու համար,երկար, եռաձիգ գնդաձև ծայրերով, արագության կողպեքով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հորատման ուղեցույց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հորատման ուղեցույցները  օգտագործվում են պտուտակային անցքեր ստեղծելիս հորատը ճշգրիտ կենտրոնացնելու համար, պաշտպանում են շրջակա փափուկ հյուսվածքները պտտվող հորատման վնասումից և ապահովում են հորատման առանցքի ճշգրիտ համապատասխանեցումը օրթոպեդիկ թիթեղի անցքին: Այս փոփոխություններից յուրաքանչյուրը խստորեն հարմարեցված է պտուտակային համակարգին (փոքր, միջին կամ մեծ) և համապատասխան հորատման տրամագծերին` Φ3.2/Φ4.5, Φ2.0/Φ2.7, Φ2.5/Φ3.5, Φ1.6/Φ2.0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բռնակ արագ միացմամբ, AO միացման ստադարտով, 
T-աձև բռնակ արագ միացմամբ, եռանկյուն միացման ֆորմատով, պտուտակահանի ձգման ֆորմատով"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Վերականգնողական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կորացած և ծայրերով ոսկրերի ռեդուկցիոն աքցանները ծանրաբեռնված գործիքներ են, որոնք նախատեսված են ոսկրերի մեծ բեկորները կամ կոտրվածքի հատվածները բռնելու, հավասարեցնելու և ժամանակավորապես տեղում պահելու համար՝ ռեդուկցիայի և ֆիքսացիայի ընթացքում, մեծ ծայրով, կլոր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Ոսկրի մոդիֆիկացիայի համար նախատեսված, ֆորման՝ Գնդաձև,  սրածայր գնդաձև սիլիկոնե բնռնակով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Ինքնակենտրոնացնող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Ինքնակենտրոնացնող ոսկրային բեկորները ամրացնող աքցանները (BHF) օգտագործվում են ոսկրային բեկորների և թիթեղների կայուն ֆիքսացիայի համար կոտրվածքի վերականգնման ժամանակ եզակի պտուտակային ամրացման մեխանիզմի (Speed ​​Lock/Spinlock) շնորհիվ, նախատեսված մեծ սեգմենտի, փոքր սեգմենտի ֆիքսացիայի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Տարածող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Տարածող աքցանները մասնագիտացված վիրաբուժական գործիքներ են, որոնք նախատեսված են ոսկրերի և հոդերի վիրահատությունների ժամանակ ոսկրային բեկորները, փափուկ հյուսվածքները ֆիքսված շյուղի միջոցով հեռացնելու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Պերիոսկրային վերելակ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նեղ, կլորացված շեղբով նախատեսված պերիոսկրեը առանձնացնելու և փափուկ հյուսվածքը ոսկրից բարձրացնելու համար՝ առանց դրա կառուցվածքը վնասելու, տեսակներ․ կլոր եզր, լայնություն 6.5 մմ, ուղիղ, լայնություն 12 մմ, կլոր եզր, լայնություն 6.5 մմ, ուղիղ, լայնություն 12 մմ, ուղիղ, լայնություն 16 մմ, Էրգոնոմիկ բռնակ սիլիկոնե ուղիղ և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Ծռող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ծռող աքցանները բարձր ձգման, կրկնակի նշանակության ճշգրիտ գործիքներ են, նախատեսված ոսկրային թիթեղների մեխանիկական ուրվագծման, ինչպես նաև Կիրշների մետաղալարերի (K-մետաղալարեր), քորոցների և ձողերի մանիպուլյացիայի, ծռման և կտրման համար նաև վերակառուցման թիթեղների համար ծռող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մոդելավորող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են օստեոսինթեզային թիթեղների ձևափոխման և հիվանդի անատոմիական կառուցվածքին համապատասխանեցման համար, նախատեսված են փոքր ձախ, փոքր աջ, մեծ աջ սեգմենտներում մոդելավորելու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Անցքի խորության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Անցքերի 2,7մմ, 3,5մմ, ճեղքերի և ճեղքերի խորությունը ճշգրտությամբ և ճշգրտությամբ չափելու համար։ Էրգոնոմիկ բռնակ, բարձր մեխանիկական ամրություն, ճշգրիտ մշակված աշխատանքային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6,5մմ, 15․5մմ, 16 մմ, 25մմ, 30մմ լայնությամբ ոսկրային լծակներ, վիրաբուժական գործիք է  օգտագործվում է փափուկ հյուսվածքները հետ քաշելու, մկանները պաշտպանելու և ոսկորը ամուր դիրքում պահելու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 կերպով հեռացնում է մասնակի վնասված պտուտակները  վնասվածքի և վերանայման վիրահատությունների ժամանակ: Նախատեսված մեծ սեգմենտի, փոքր սեգմենտի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 պտուտակի 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 կերպով հեռացնում է փոքրիկ, շերտազատված կամ կոտրված մինի-բեկորները, միկրո-բեկորները կամ փոքր կանուլացված ոսկրային պտուտակները թիթեղներից կամ ոսկորից վնասվածքի և վերանայման վիրահատությունների ժամանակ:  Նախատեսված մեծ սեգմենտի, փոքր սեգմենտի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բազմանկյունանի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անկյան տակ գտնվող օրթոպեդիկ պտուտակահանը՝ Torx (աստղաձև շարժիչով) պրոֆիլով, մասնագիտացված  գործիք է, որը նախատեսված է ոսկրային պտուտակները առանցքային անկյան տակ (սովորաբար մինչև 15-35 աստիճան) ամրացնելու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Ռեդուկցիոն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հորատման ուղեցույց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Վերականգնողական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Ինքնակենտրոնացնող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Տարածող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Պերիոսկրային վերելակ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Ծռող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մոդելավորող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Անցքի խորության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 պտուտակի 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բազմանկյունանի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