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Սևան ՔԿՀ-ում շինարարական աշխատանքների համար շինարարական նյութեր 26/65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Սևան ՔԿՀ-ում շինարարական աշխատանքների համար շինարարական նյութեր 26/65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Սևան ՔԿՀ-ում շինարարական աշխատանքների համար շինարարական նյութեր 26/65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Սևան ՔԿՀ-ում շինարարական աշխատանքների համար շինարարական նյութեր 26/65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Հախճասալ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Լցահարթիչ  /затирка/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Անկյունահղկիչի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Անկյունահղկիչի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Հակակոռոզիոն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դուռ և միջնորմսանհանգույցների խցերի համար, լամբրի պանել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խառնիչով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պրոֆիլավորված մետաղական 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 ցինկապատ մետաղական 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Մածիկի խառնիչ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վրա անցկացվող մեկուսիչ խողովակ /կեմբրիգ/ ՊՎՔ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ավտոմատ 60Ա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բաշխիչ վահանակ 4 տեղանոց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3×6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 կախովի պլաստիկ վահանակ, պլաստիկը մետաղին ամրացնող 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պոլիվինիլքլորիդե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պոլիպռոպիլենային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պայկի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սալիկի կտրող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մետաղապլաստե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Ամրան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եռակցման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եռակցման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պատի վրա ամրացվող կախիչ՝ պատված հակակոռոզիոն ծածկույթով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Պոլիպռոպիլենային խողովակների զոդման սարք պայկա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ՔԿԾ-ԷԱՃԱՊՁԲ-26/65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ՔԿԾ-ԷԱՃԱՊՁԲ-26/65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Պորտլանդ ցեմենտ Մ-400
50կգ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Գետի ավազ, կվարցային, մաղած և լվացած (մանր), աղազրկված,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Հախճասալ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երեսապատման սալիկ պատի 300x600մմ, հաստությունը 10մմ, կավային հիմքով, փայլուն կամ մատվի, ներառյալ սալիկների կարերի խաչուկները 1մ2 հաշվարկով,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հատակի, կերամոգրանիտ: Արտաքին շերտը մատվի,նախատեսված ներսի համար, չափսը 600x600մմ, 10մմ հաստությամբ, սահակայուն մակերես/R11 կամ ավելի, ներառյալ սալիկների կարերի խաչուկները 1մ2 հաշվարկով,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Լցահարթիչ  /затирка/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Երեսպատման քարերի և սալիկների համար, 27 գույն, քաշը 1կգ, 2կգ, 5կգ և 20կգ պարկ,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Անկյունահղկիչի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Ø230մմ, մետաղ կտրելու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Ստացիոնար մետաղ կտրող հաստոցի համար Ø355×3.5×25.4մմ,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Անկյունահղկիչի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Ø125մմ, մետաղ կտրելու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Հակակոռոզիոն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մակերեսները կոռոզիայից պաշտպանելու համար, թանձրությունը 50-70, ծախսը 1մ-ի վրա 80-150գր/մ, կպչունությունը 1 դաս, 0.9լ ,2.7լ, 5լ, տարաներով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դուռ և միջնորմսանհանգույցների խցերի համար, լամբրի պանել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բացվող դուռ ներսի, աջ կամ ձախ բացվող, բլոկով, սպիտակ 60մմ հաստությամբ 0.70x2.10մ, փականով, բռնակով, խուլ, լամբրի 48 մ2  : Ցինկապատ պրոֆիլային հիմնակմախքով, սպիտակ գույնի, խոնավակայուն և լվացվող, տեղադրումը, անկյունային և եզրային պրոֆիլները ներառյալ 168 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կերամիկական ոտնակով գույնը սպիտակ փայլուն, ծորակի և ջրի գերլցման համար ծակոցներով, լայնությունը 550-650մմ, խորությունը 400-500մմ, բարձրությունը/լվացարան+ոտնակ/800-850մմ, ջրային և կոյուղային միացման համակարգ, ամրացման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ջրային կոմպակտ բաքով, հատակին ամրացվող, երկ.650մմ, լայն.360մմ, բարձ.780մմ բաքի հետ միասին, ավելցուկ ջրի թողարկման մեխանիզմ, գույնը սպիտակ, նստատեղ՝ կափարիչով ամուր պլաստիկից, ջրահեռացման խողովակ՝ գոֆռե, ամրացման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Բազալտե 15-20մմ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խառնիչով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 և սառը ջրի համար, պատին ամրացվող, ջրի մուտքի միացումը ½, ցնցուղի խողովակի երկ 1.5-2.0մ, խառնման մեխամիզմը երկխցիկ փականով, նյութը քրոմապատ, նիկելապատ, ճկվող խողովակ, ցնցուղային գլխիկ, ցնցուղի կախիչ պատին ամրացվող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Չժանգոտվող մետաղ (нерж) d=150մմ,ձևաչափը կլոր,քառակուսի,գծային, չափսեւը 250×250մմ, ուղղաձիգ միացմամբ, հատակի ջրահեռացման համար, հոտարգելիչ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սոսինձ/ցեմենտային հիմքով, C1 կամ C2 տեսակի  ունիվերսալ TI
 25կգ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մանրաջղերով  ППВГ
 2×4.0մմ, ներքին մոնտաժման համար, պոլիէթիլենային մեկուսացմամբ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Ջրամեկուսիչ գլանափաթեթ, հաստությունը 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31588300/501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Մեկտեղանոց կամ երկտեղանոց՝ փակ տեղադրմամբ, պլաստմասե, գույնը սպիտակ կամ կաթնագույն, 220-250Վ, 10Ա-16Ա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ներկերը բացելու և արագ չորացնելու համար: Անգույն սուր հոտով հեղուկ, 0.5-5լ պլաստիկե կամ ապակե  տարաներով: Մակնիշը ՝ 643:Ռայտ սպիրիտ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Մեկբևեռանի 1P, հզորությունը 50/60Hz, գույնը սպիտակ լարումը 230Վ AC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երկ. 400-600մմ, տեղադրման միացումներ G1/2×G1/2, արտաքին ծածկույթ չժանգոտվող պողպատե լարով փաթաթված, ճնշումը մինչև 10բար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հրաբխային խարամ, 5-20մմ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Տանիքի պրոֆիլավորված մետաղական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Հաստությունը 0.5մմ, КП-25,երկարությունը ըստ տանիքի չափերի համաձայնեցված Պատվիրատուի կողմից, ներառյալ անհրաժեշտ մետաղի ինքնահատ պտուտակներ ռետինե միջադիրներով 1մ հաշվարկով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 ցինկապատ մետաղական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Հաստությունը 0.5×1000մմ, չափսը համաձայնեցնել Պատվիրատուի հետ ներառյալ անհրաժեշտ ինքնահատ մետաղի պտուտակներ ռետինե միջադիրներով 1մ հաշվարկով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կոյուղու և օդատարի համար, d=160մմ, պատի հաստ. 3,0մմ
L=2000-6000մմ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Մածիկի խառնիչ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Պողպատյա ցինկապատ, ձողի տրամագիծը 6-8մմ, ձողի երկարությունը 400-800մմ, թիակի տրամագիծը 100-140մմ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Գիպսաստվարաթղթի F47, 0.5մմ հաստ,   L=4000մմ, կախիչ  L=200-600մմ 110հատ, լրակազմ առաստաղին ամրացնելու դյուբել-պտուտակ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40×20×2,0մմ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Պատին ամրացվող իր պարագաներով սանհանգոյցի 400×600×4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լարի վրա անցկացվող մեկուսիչ խողովակ /կեմբրիգ/ ՊՎՔ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տրամագիծը 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 ավտոմատ 60Ա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Լարումը 220/230վ հաճախականությունը 50Հց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 բաշխիչ վահանակ 4 տեղանոց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ներդիր կամ արտաքին, դուռ, ռեյկա ավտոմատների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3×6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Պղնձե, ВВГ, 3x6մմ²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Օդանցքի 200×200մմ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 կախովի պլաստիկ վահանակ, պլաստիկը մետաղին ամրացնող 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սպիտակ. լայնությունը 250մմ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Պոլիվինիլքլորդ, d=160մմ-90⁰ (կոյուղու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չժանգոտվող, պատին ամրացվող, ամրացման պարագաներով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Պատին ամրացվող, պլաստիկ կամ չժանգոտվող մետաղ, նախատեսված լոգարանի համար,ամրացման պարագաներով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Լայնությունյունը 50-75մմ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պոլիվինիլքլորիդե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կոյուղու համար, d=160մմ, պատի հաստ. 3,0մմ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Պոլիվինիլքլորդ, d=160մմ-90⁰ (կոյուղու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պոլիպռոպիլենային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PN 20, d=20x3,4մմ, նախատեսված սառը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ալյումինե շերտով, PN 10, d=20x3մմ, նախատեսված տաք ջրի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Անկյունակ պայկի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90⁰ d=20մմ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Օդամղիչ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Պատուհանի, 150/6" PLLS, 18 BT, 235 խմ/ժ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d=20մմ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Փոխակերպիչ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Պոլիպրոպիլեն-մետաղ d=20մմ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սալիկի կտրող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նախատեսված կերամիկական և կերամոգրանիտե սալիկներ կտելու համար,կտրելու հաստությունը 6-16մմ, երկարությունը 600-800մմ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Պատուհան մետաղապլաստե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սպիտակ, ապակեփաթեթ 2 խցիկ,ապակու հաստությունը 4մմ, բացվող մասը թեքվող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Եզրայի քիվ կախովի պլաստիկ առաստաղի համար,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և սանհանգույցի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շերտավոր 50×4մմ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Ամրան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 А500С Ø14մմ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եռակցման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Ø2.5մմ պողպատի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եռակցման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Լարումը 18վ, մարտկոցը 2Ա, 2 ռեժիմ, հարվածային, լրակազմ՝ լիցքվորիչ, պատյան և անհրաժեշտ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մարտկոցի պատի վրա ամրացվող կախիչ՝ պատված հակակոռոզիոն ծածկույթով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սպիտակ, կարգավորվող և անհրաժեշտ դյուբելներ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44211430/501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Ամուր պլաստիկ պատին ամրացվող Ø20մմ-ոց խողովակի համար, դյուբել պտուտակներով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42661400/501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Պոլիպռոպիլենային խողովակների զոդման սարք պայկա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Հզորությունը 1500Վտ, լրակազմ գլխիկներØ20-40մմ,220վ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ք. Հրազդան, Երևան-Սևան մայրուղի 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