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ՀՀԷՆ-ԷԱՃԱՊՁԲ-26/58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ԷԿՈՆՈՄԻԿԱՅԻ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Մհեր Մկրտչյան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Թուղթ Ա4 ֆորմատի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Դավիթ Մհերյան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011597223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dmheryan@mineconomy.am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ԷԿՈՆՈՄԻԿԱՅԻ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ՀՀԷՆ-ԷԱՃԱՊՁԲ-26/58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ԷԿՈՆՈՄԻԿԱՅԻ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ԷԿՈՆՈՄԻԿԱՅԻ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Թուղթ Ա4 ֆորմատի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ԷԿՈՆՈՄԻԿԱՅԻ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Թուղթ Ա4 ֆորմատի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ՀՀԷՆ-ԷԱՃԱՊՁԲ-26/58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dmheryan@mineconomy.am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Թուղթ Ա4 ֆորմատի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ԷԿՈՆՈՄԻԿԱՅԻ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ՀՀԷՆ-ԷԱՃԱՊՁԲ-26/58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ՀՀԷՆ-ԷԱՃԱՊՁԲ-26/58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«ՀՀԷՆ-ԷԱՃԱՊՁԲ-26/58»*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ՀՀԷՆ-ԷԱՃԱՊՁԲ-26/58*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- 900011018695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«ՀՀԷՆ-ԷԱՃԱՊՁԲ-26/58»*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ՀՀԷՆ-ԷԱՃԱՊՁԲ-26/58*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- 900011018695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պատճենահանման A4 չափսի (210x297)մմ, թղթի զանգ¬վա¬ծը` 80 գ, ներկայացուցչական աշխատանքների համար, A դասի, առավել հարթ մակերեսով, փաթեթավորված ֆիրմային թղթափաթեթով կամ տուփերով, յուրաքանչյուրում 500 թերթ: Pioneer,  Paperline, Double A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Մ.Մկրտչյան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ժամկետը՝ կողմերի միջև կնքվող պայմանգրի ուժի մեջ մտնելու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