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ԱՄԱՀ-ԷԱՃԱՊՁԲ-26/39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Արարատի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Արարատ</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Կարեն Մելքոնյան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093029112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k.melkonyan@inbox.ru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Արարատի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ԱՄԱՀ-ԷԱՃԱՊՁԲ-26/39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Արարատի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Արարատի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Արարատի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ԱՄԱՀ-ԷԱՃԱՊՁԲ-26/39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k.melkonyan@inbox.ru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Արարատի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ԱՄԱՀ-ԷԱՃԱՊՁԲ-26/39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ԱՄԱՀ-ԷԱՃԱՊՁԲ-26/39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ԱՄԱՀ-ԷԱՃԱՊՁԲ-26/39»*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ԱՄԱՀ-ԷԱՃԱՊՁԲ-26/39*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ԱՄԱՀ-ԷԱՃԱՊՁԲ-26/39»*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Արարատի համայնքապետարան*  (այսուհետ` Պատվիրատու) կողմից կազմակերպված` ՀՀ ԱՄԱՀ-ԷԱՃԱՊՁԲ-26/39*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Արարատի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- 04240194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- 900425101111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ԱՐԱՐԱՏԻ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 աստիճան ցելսիուս ջերմաստիճանում 820-ից մինչև 845 կգ-մ3, ծծմբի պարունակությունը 350 մգ-կգ-ից ոչ ավելի, բռնկման ջերմաստիճանը 55 աստիճան ցելսիուսից ոչ ցածր, ածխածնի մնացորդը 10տոկոս նստվածքում 0,3տոկոսից ոչ ավելի, մածուցիկությունը 40 աստիճան ցելսիուս ում 2,0-ից մինչև 4,5 մմ2 -վ, պղտորման ջերմաստիճանը 00 ցելսիուսից ոչ բարձր, անվտանգությունը, մակնշումը և փաթեթավորումը` ըստ  գործող օրենսդրության:
 Մատակարարումը իրականացվում է կտրոններով: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Արարատ,  Շահումյան 34 հասցեից  մինչև 7կմ հեռավորության վրա գործող բենզալցակայանում (կտրոններով):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մատակարարման ժամկետը սահմանվում է 25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