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6764" w:rsidRDefault="00F76764" w:rsidP="00285D34">
      <w:pPr>
        <w:spacing w:after="0" w:line="360" w:lineRule="auto"/>
        <w:rPr>
          <w:rFonts w:ascii="GHEA Grapalat" w:hAnsi="GHEA Grapalat"/>
          <w:b/>
          <w:sz w:val="24"/>
          <w:szCs w:val="24"/>
        </w:rPr>
      </w:pPr>
    </w:p>
    <w:p w:rsidR="00F76764" w:rsidRDefault="00F76764" w:rsidP="00F76764">
      <w:pPr>
        <w:spacing w:after="0" w:line="360" w:lineRule="auto"/>
        <w:jc w:val="center"/>
        <w:rPr>
          <w:rFonts w:ascii="GHEA Grapalat" w:hAnsi="GHEA Grapalat"/>
          <w:b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t>ԴԻԶԵԼԱՅԻՆ</w:t>
      </w:r>
      <w:r w:rsidRPr="00D92AA2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>
        <w:rPr>
          <w:rFonts w:ascii="GHEA Grapalat" w:hAnsi="GHEA Grapalat"/>
          <w:b/>
          <w:sz w:val="24"/>
          <w:szCs w:val="24"/>
        </w:rPr>
        <w:t>ՎԱՌԵԼԻՔ</w:t>
      </w:r>
    </w:p>
    <w:p w:rsidR="00F01BF0" w:rsidRPr="00D65A6B" w:rsidRDefault="00F76764" w:rsidP="00285D34">
      <w:pPr>
        <w:spacing w:after="0" w:line="360" w:lineRule="auto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b/>
          <w:sz w:val="24"/>
          <w:szCs w:val="24"/>
        </w:rPr>
        <w:br/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թիվը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51</w:t>
      </w:r>
      <w:r w:rsidR="00F01BF0" w:rsidRPr="00F01BF0">
        <w:rPr>
          <w:rFonts w:ascii="GHEA Grapalat" w:hAnsi="GHEA Grapalat" w:cs="Sylfaen"/>
          <w:sz w:val="24"/>
          <w:szCs w:val="24"/>
        </w:rPr>
        <w:t>ից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ցետանային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ցուցիչը</w:t>
      </w:r>
      <w:proofErr w:type="spellEnd"/>
      <w:r w:rsidR="00A62050" w:rsidRPr="00D65A6B">
        <w:rPr>
          <w:rFonts w:ascii="GHEA Grapalat" w:hAnsi="GHEA Grapalat" w:cs="Sylfaen"/>
          <w:sz w:val="24"/>
          <w:szCs w:val="24"/>
        </w:rPr>
        <w:t xml:space="preserve"> </w:t>
      </w:r>
      <w:r w:rsidR="00F01BF0" w:rsidRPr="00D65A6B">
        <w:rPr>
          <w:rFonts w:ascii="GHEA Grapalat" w:hAnsi="GHEA Grapalat" w:cs="Sylfaen"/>
          <w:sz w:val="24"/>
          <w:szCs w:val="24"/>
        </w:rPr>
        <w:t>46-</w:t>
      </w:r>
      <w:r w:rsidR="00F01BF0" w:rsidRPr="00F01BF0">
        <w:rPr>
          <w:rFonts w:ascii="GHEA Grapalat" w:hAnsi="GHEA Grapalat" w:cs="Sylfaen"/>
          <w:sz w:val="24"/>
          <w:szCs w:val="24"/>
        </w:rPr>
        <w:t>ից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պակաս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խտությունը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15</w:t>
      </w:r>
      <w:r w:rsidR="00D65A6B" w:rsidRPr="00D65A6B">
        <w:rPr>
          <w:rFonts w:ascii="GHEA Grapalat" w:hAnsi="GHEA Grapalat" w:cs="Sylfaen"/>
          <w:sz w:val="24"/>
          <w:szCs w:val="24"/>
          <w:vertAlign w:val="superscript"/>
        </w:rPr>
        <w:t xml:space="preserve"> </w:t>
      </w:r>
      <w:proofErr w:type="spellStart"/>
      <w:r w:rsidR="00D65A6B">
        <w:rPr>
          <w:rFonts w:ascii="GHEA Grapalat" w:hAnsi="GHEA Grapalat" w:cs="Sylfaen"/>
          <w:sz w:val="24"/>
          <w:szCs w:val="24"/>
          <w:lang w:val="en-US"/>
        </w:rPr>
        <w:t>աստիճան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ջերմաստիճանում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820-</w:t>
      </w:r>
      <w:r w:rsidR="00F01BF0" w:rsidRPr="00F01BF0">
        <w:rPr>
          <w:rFonts w:ascii="GHEA Grapalat" w:hAnsi="GHEA Grapalat" w:cs="Sylfaen"/>
          <w:sz w:val="24"/>
          <w:szCs w:val="24"/>
        </w:rPr>
        <w:t>ից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845 </w:t>
      </w:r>
      <w:r w:rsidR="00F01BF0" w:rsidRPr="00F01BF0">
        <w:rPr>
          <w:rFonts w:ascii="GHEA Grapalat" w:hAnsi="GHEA Grapalat" w:cs="Sylfaen"/>
          <w:sz w:val="24"/>
          <w:szCs w:val="24"/>
        </w:rPr>
        <w:t>կգ</w:t>
      </w:r>
      <w:r w:rsidR="00F01BF0" w:rsidRPr="00D65A6B">
        <w:rPr>
          <w:rFonts w:ascii="GHEA Grapalat" w:hAnsi="GHEA Grapalat" w:cs="Sylfaen"/>
          <w:sz w:val="24"/>
          <w:szCs w:val="24"/>
        </w:rPr>
        <w:t>-</w:t>
      </w:r>
      <w:r w:rsidR="00F01BF0" w:rsidRPr="00F01BF0">
        <w:rPr>
          <w:rFonts w:ascii="GHEA Grapalat" w:hAnsi="GHEA Grapalat" w:cs="Sylfaen"/>
          <w:sz w:val="24"/>
          <w:szCs w:val="24"/>
        </w:rPr>
        <w:t>մ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3,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ծծմբի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պարունակությունը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350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մգ</w:t>
      </w:r>
      <w:r w:rsidR="00F01BF0" w:rsidRPr="00D65A6B">
        <w:rPr>
          <w:rFonts w:ascii="GHEA Grapalat" w:hAnsi="GHEA Grapalat" w:cs="Sylfaen"/>
          <w:sz w:val="24"/>
          <w:szCs w:val="24"/>
        </w:rPr>
        <w:t>-</w:t>
      </w:r>
      <w:r w:rsidR="00F01BF0" w:rsidRPr="00F01BF0">
        <w:rPr>
          <w:rFonts w:ascii="GHEA Grapalat" w:hAnsi="GHEA Grapalat" w:cs="Sylfaen"/>
          <w:sz w:val="24"/>
          <w:szCs w:val="24"/>
        </w:rPr>
        <w:t>կգ</w:t>
      </w:r>
      <w:r w:rsidR="00F01BF0" w:rsidRPr="00D65A6B">
        <w:rPr>
          <w:rFonts w:ascii="GHEA Grapalat" w:hAnsi="GHEA Grapalat" w:cs="Sylfaen"/>
          <w:sz w:val="24"/>
          <w:szCs w:val="24"/>
        </w:rPr>
        <w:t>-</w:t>
      </w:r>
      <w:r w:rsidR="00F01BF0" w:rsidRPr="00F01BF0">
        <w:rPr>
          <w:rFonts w:ascii="GHEA Grapalat" w:hAnsi="GHEA Grapalat" w:cs="Sylfaen"/>
          <w:sz w:val="24"/>
          <w:szCs w:val="24"/>
        </w:rPr>
        <w:t>ից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բռնկման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55</w:t>
      </w:r>
      <w:r w:rsidR="00D65A6B" w:rsidRPr="00D65A6B">
        <w:rPr>
          <w:rFonts w:ascii="GHEA Grapalat" w:hAnsi="GHEA Grapalat" w:cs="Sylfaen"/>
          <w:sz w:val="24"/>
          <w:szCs w:val="24"/>
          <w:vertAlign w:val="superscript"/>
        </w:rPr>
        <w:t xml:space="preserve"> </w:t>
      </w:r>
      <w:proofErr w:type="spellStart"/>
      <w:r w:rsidR="00D65A6B">
        <w:rPr>
          <w:rFonts w:ascii="GHEA Grapalat" w:hAnsi="GHEA Grapalat" w:cs="Sylfaen"/>
          <w:sz w:val="24"/>
          <w:szCs w:val="24"/>
          <w:lang w:val="en-US"/>
        </w:rPr>
        <w:t>աստիճան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ցելսիուսից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ցածր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ածխածնի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մնացորդը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10</w:t>
      </w:r>
      <w:r w:rsidR="00F01BF0" w:rsidRPr="00F01BF0">
        <w:rPr>
          <w:rFonts w:ascii="GHEA Grapalat" w:hAnsi="GHEA Grapalat" w:cs="Sylfaen"/>
          <w:sz w:val="24"/>
          <w:szCs w:val="24"/>
        </w:rPr>
        <w:t>տոկոս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նստվածքում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0,3</w:t>
      </w:r>
      <w:r w:rsidR="00F01BF0" w:rsidRPr="00F01BF0">
        <w:rPr>
          <w:rFonts w:ascii="GHEA Grapalat" w:hAnsi="GHEA Grapalat" w:cs="Sylfaen"/>
          <w:sz w:val="24"/>
          <w:szCs w:val="24"/>
        </w:rPr>
        <w:t>տոկոսից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ավելի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մածուցիկությունը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40</w:t>
      </w:r>
      <w:r w:rsidR="00D65A6B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D65A6B">
        <w:rPr>
          <w:rFonts w:ascii="GHEA Grapalat" w:hAnsi="GHEA Grapalat" w:cs="Sylfaen"/>
          <w:sz w:val="24"/>
          <w:szCs w:val="24"/>
          <w:lang w:val="en-US"/>
        </w:rPr>
        <w:t>աստիճան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ցելսիուս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ում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2,0-</w:t>
      </w:r>
      <w:r w:rsidR="00F01BF0" w:rsidRPr="00F01BF0">
        <w:rPr>
          <w:rFonts w:ascii="GHEA Grapalat" w:hAnsi="GHEA Grapalat" w:cs="Sylfaen"/>
          <w:sz w:val="24"/>
          <w:szCs w:val="24"/>
        </w:rPr>
        <w:t>ից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մինչև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4,5 </w:t>
      </w:r>
      <w:r w:rsidR="00F01BF0" w:rsidRPr="00F01BF0">
        <w:rPr>
          <w:rFonts w:ascii="GHEA Grapalat" w:hAnsi="GHEA Grapalat" w:cs="Sylfaen"/>
          <w:sz w:val="24"/>
          <w:szCs w:val="24"/>
        </w:rPr>
        <w:t>մմ</w:t>
      </w:r>
      <w:r w:rsidR="00F01BF0" w:rsidRPr="00D65A6B">
        <w:rPr>
          <w:rFonts w:ascii="GHEA Grapalat" w:hAnsi="GHEA Grapalat" w:cs="Sylfaen"/>
          <w:sz w:val="24"/>
          <w:szCs w:val="24"/>
        </w:rPr>
        <w:t>2 -</w:t>
      </w:r>
      <w:r w:rsidR="00F01BF0" w:rsidRPr="00F01BF0">
        <w:rPr>
          <w:rFonts w:ascii="GHEA Grapalat" w:hAnsi="GHEA Grapalat" w:cs="Sylfaen"/>
          <w:sz w:val="24"/>
          <w:szCs w:val="24"/>
        </w:rPr>
        <w:t>վ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պղտորման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ջերմաստիճանը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00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ցելսիուսից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ոչ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բարձր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անվտանգությունը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,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մակնշումը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r w:rsidR="00F01BF0" w:rsidRPr="00F01BF0">
        <w:rPr>
          <w:rFonts w:ascii="GHEA Grapalat" w:hAnsi="GHEA Grapalat" w:cs="Sylfaen"/>
          <w:sz w:val="24"/>
          <w:szCs w:val="24"/>
        </w:rPr>
        <w:t>և</w:t>
      </w:r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փաթեթավորումը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` </w:t>
      </w:r>
      <w:proofErr w:type="spellStart"/>
      <w:proofErr w:type="gramStart"/>
      <w:r w:rsidR="00F01BF0" w:rsidRPr="00F01BF0">
        <w:rPr>
          <w:rFonts w:ascii="GHEA Grapalat" w:hAnsi="GHEA Grapalat" w:cs="Sylfaen"/>
          <w:sz w:val="24"/>
          <w:szCs w:val="24"/>
        </w:rPr>
        <w:t>ըստ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 xml:space="preserve"> 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գործող</w:t>
      </w:r>
      <w:proofErr w:type="spellEnd"/>
      <w:proofErr w:type="gramEnd"/>
      <w:r w:rsidR="00F01BF0"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="00F01BF0" w:rsidRPr="00F01BF0">
        <w:rPr>
          <w:rFonts w:ascii="GHEA Grapalat" w:hAnsi="GHEA Grapalat" w:cs="Sylfaen"/>
          <w:sz w:val="24"/>
          <w:szCs w:val="24"/>
        </w:rPr>
        <w:t>օրենսդրության</w:t>
      </w:r>
      <w:proofErr w:type="spellEnd"/>
      <w:r w:rsidR="00F01BF0" w:rsidRPr="00D65A6B">
        <w:rPr>
          <w:rFonts w:ascii="GHEA Grapalat" w:hAnsi="GHEA Grapalat" w:cs="Sylfaen"/>
          <w:sz w:val="24"/>
          <w:szCs w:val="24"/>
        </w:rPr>
        <w:t>:</w:t>
      </w:r>
    </w:p>
    <w:p w:rsidR="00F01BF0" w:rsidRPr="00D65A6B" w:rsidRDefault="00F01BF0" w:rsidP="00285D34">
      <w:pPr>
        <w:spacing w:after="0" w:line="360" w:lineRule="auto"/>
        <w:rPr>
          <w:rFonts w:ascii="GHEA Grapalat" w:hAnsi="GHEA Grapalat" w:cs="Sylfaen"/>
          <w:sz w:val="24"/>
          <w:szCs w:val="24"/>
        </w:rPr>
      </w:pPr>
      <w:r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Մատակարարումը</w:t>
      </w:r>
      <w:proofErr w:type="spellEnd"/>
      <w:r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իրականացվում</w:t>
      </w:r>
      <w:proofErr w:type="spellEnd"/>
      <w:r w:rsidRPr="00D65A6B">
        <w:rPr>
          <w:rFonts w:ascii="GHEA Grapalat" w:hAnsi="GHEA Grapalat" w:cs="Sylfaen"/>
          <w:sz w:val="24"/>
          <w:szCs w:val="24"/>
        </w:rPr>
        <w:t xml:space="preserve"> </w:t>
      </w:r>
      <w:r w:rsidRPr="00F01BF0">
        <w:rPr>
          <w:rFonts w:ascii="GHEA Grapalat" w:hAnsi="GHEA Grapalat" w:cs="Sylfaen"/>
          <w:sz w:val="24"/>
          <w:szCs w:val="24"/>
        </w:rPr>
        <w:t>է</w:t>
      </w:r>
      <w:r w:rsidRPr="00D65A6B">
        <w:rPr>
          <w:rFonts w:ascii="GHEA Grapalat" w:hAnsi="GHEA Grapalat" w:cs="Sylfaen"/>
          <w:sz w:val="24"/>
          <w:szCs w:val="24"/>
        </w:rPr>
        <w:t xml:space="preserve"> </w:t>
      </w:r>
      <w:proofErr w:type="spellStart"/>
      <w:r w:rsidRPr="00F01BF0">
        <w:rPr>
          <w:rFonts w:ascii="GHEA Grapalat" w:hAnsi="GHEA Grapalat" w:cs="Sylfaen"/>
          <w:sz w:val="24"/>
          <w:szCs w:val="24"/>
        </w:rPr>
        <w:t>կտրոններով</w:t>
      </w:r>
      <w:proofErr w:type="spellEnd"/>
      <w:r w:rsidRPr="00D65A6B">
        <w:rPr>
          <w:rFonts w:ascii="GHEA Grapalat" w:hAnsi="GHEA Grapalat" w:cs="Sylfaen"/>
          <w:sz w:val="24"/>
          <w:szCs w:val="24"/>
        </w:rPr>
        <w:t>:</w:t>
      </w:r>
    </w:p>
    <w:p w:rsidR="00AB1A1A" w:rsidRPr="00D65A6B" w:rsidRDefault="003B1DC0" w:rsidP="003B1DC0">
      <w:pPr>
        <w:rPr>
          <w:rFonts w:ascii="GHEA Grapalat" w:hAnsi="GHEA Grapalat"/>
          <w:sz w:val="32"/>
          <w:szCs w:val="32"/>
        </w:rPr>
      </w:pPr>
      <w:r w:rsidRPr="00D65A6B">
        <w:rPr>
          <w:rFonts w:ascii="GHEA Grapalat" w:hAnsi="GHEA Grapalat"/>
          <w:sz w:val="32"/>
          <w:szCs w:val="32"/>
        </w:rPr>
        <w:t xml:space="preserve">                                  </w:t>
      </w:r>
    </w:p>
    <w:p w:rsidR="003B1DC0" w:rsidRPr="00D65A6B" w:rsidRDefault="003B1DC0" w:rsidP="00AB1A1A">
      <w:pPr>
        <w:jc w:val="center"/>
        <w:rPr>
          <w:rFonts w:ascii="GHEA Grapalat" w:hAnsi="GHEA Grapalat"/>
          <w:sz w:val="32"/>
          <w:szCs w:val="32"/>
        </w:rPr>
      </w:pPr>
      <w:r w:rsidRPr="008B491B">
        <w:rPr>
          <w:rFonts w:ascii="GHEA Grapalat" w:hAnsi="GHEA Grapalat"/>
          <w:sz w:val="32"/>
          <w:szCs w:val="32"/>
        </w:rPr>
        <w:t>дизельное</w:t>
      </w:r>
      <w:r w:rsidRPr="00D65A6B">
        <w:rPr>
          <w:rFonts w:ascii="GHEA Grapalat" w:hAnsi="GHEA Grapalat"/>
          <w:sz w:val="32"/>
          <w:szCs w:val="32"/>
        </w:rPr>
        <w:t xml:space="preserve"> </w:t>
      </w:r>
      <w:r w:rsidRPr="008B491B">
        <w:rPr>
          <w:rFonts w:ascii="GHEA Grapalat" w:hAnsi="GHEA Grapalat"/>
          <w:sz w:val="32"/>
          <w:szCs w:val="32"/>
        </w:rPr>
        <w:t>топливо</w:t>
      </w:r>
    </w:p>
    <w:p w:rsidR="009B501B" w:rsidRPr="00D65A6B" w:rsidRDefault="009B501B" w:rsidP="009B501B">
      <w:pPr>
        <w:spacing w:after="0" w:line="240" w:lineRule="auto"/>
        <w:rPr>
          <w:rFonts w:ascii="GHEA Grapalat" w:hAnsi="GHEA Grapalat"/>
          <w:sz w:val="24"/>
          <w:szCs w:val="24"/>
        </w:rPr>
      </w:pPr>
    </w:p>
    <w:p w:rsidR="00F01BF0" w:rsidRPr="00F01BF0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proofErr w:type="spellStart"/>
      <w:r w:rsidRPr="00F01BF0">
        <w:rPr>
          <w:rFonts w:ascii="GHEA Grapalat" w:hAnsi="GHEA Grapalat"/>
          <w:sz w:val="24"/>
          <w:szCs w:val="24"/>
        </w:rPr>
        <w:t>Цетановое</w:t>
      </w:r>
      <w:proofErr w:type="spellEnd"/>
      <w:r w:rsidRPr="00F01BF0">
        <w:rPr>
          <w:rFonts w:ascii="GHEA Grapalat" w:hAnsi="GHEA Grapalat"/>
          <w:sz w:val="24"/>
          <w:szCs w:val="24"/>
        </w:rPr>
        <w:t xml:space="preserve"> число не мене</w:t>
      </w:r>
      <w:r w:rsidR="00A62050">
        <w:rPr>
          <w:rFonts w:ascii="GHEA Grapalat" w:hAnsi="GHEA Grapalat"/>
          <w:sz w:val="24"/>
          <w:szCs w:val="24"/>
        </w:rPr>
        <w:t xml:space="preserve">е 51, </w:t>
      </w:r>
      <w:proofErr w:type="spellStart"/>
      <w:r w:rsidR="00A62050">
        <w:rPr>
          <w:rFonts w:ascii="GHEA Grapalat" w:hAnsi="GHEA Grapalat"/>
          <w:sz w:val="24"/>
          <w:szCs w:val="24"/>
        </w:rPr>
        <w:t>цетановое</w:t>
      </w:r>
      <w:proofErr w:type="spellEnd"/>
      <w:r w:rsidR="00A62050">
        <w:rPr>
          <w:rFonts w:ascii="GHEA Grapalat" w:hAnsi="GHEA Grapalat"/>
          <w:sz w:val="24"/>
          <w:szCs w:val="24"/>
        </w:rPr>
        <w:t xml:space="preserve"> число не менее </w:t>
      </w:r>
      <w:r w:rsidRPr="00F01BF0">
        <w:rPr>
          <w:rFonts w:ascii="GHEA Grapalat" w:hAnsi="GHEA Grapalat"/>
          <w:sz w:val="24"/>
          <w:szCs w:val="24"/>
        </w:rPr>
        <w:t>46, плотность при 15</w:t>
      </w:r>
      <w:bookmarkStart w:id="0" w:name="_GoBack"/>
      <w:bookmarkEnd w:id="0"/>
      <w:r w:rsidRPr="00F01BF0">
        <w:rPr>
          <w:rFonts w:ascii="GHEA Grapalat" w:hAnsi="GHEA Grapalat"/>
          <w:sz w:val="24"/>
          <w:szCs w:val="24"/>
        </w:rPr>
        <w:t xml:space="preserve"> градусах Цельсия от 820 до 845 кг·м³, содержание серы не более 350 </w:t>
      </w:r>
      <w:proofErr w:type="spellStart"/>
      <w:r w:rsidRPr="00F01BF0">
        <w:rPr>
          <w:rFonts w:ascii="GHEA Grapalat" w:hAnsi="GHEA Grapalat"/>
          <w:sz w:val="24"/>
          <w:szCs w:val="24"/>
        </w:rPr>
        <w:t>мг·кг</w:t>
      </w:r>
      <w:proofErr w:type="spellEnd"/>
      <w:r w:rsidRPr="00F01BF0">
        <w:rPr>
          <w:rFonts w:ascii="GHEA Grapalat" w:hAnsi="GHEA Grapalat"/>
          <w:sz w:val="24"/>
          <w:szCs w:val="24"/>
        </w:rPr>
        <w:t>, температура воспламенения не менее 55 градусов Цельсия, содержание углерода в 10% осадка не более 0,3%, вязкость при 40 градусах Цельсия от 2,0 до 4,5 мм²·с, температура помутнения не выше 00 градусов Цельсия, безопасность, маркировка и упаковка в соответствии с действующим законодательством.</w:t>
      </w:r>
    </w:p>
    <w:p w:rsidR="00F01BF0" w:rsidRPr="00F01BF0" w:rsidRDefault="00F01BF0" w:rsidP="00285D34">
      <w:pPr>
        <w:spacing w:line="360" w:lineRule="auto"/>
        <w:rPr>
          <w:rFonts w:ascii="GHEA Grapalat" w:hAnsi="GHEA Grapalat"/>
          <w:sz w:val="24"/>
          <w:szCs w:val="24"/>
        </w:rPr>
      </w:pPr>
      <w:r w:rsidRPr="00F01BF0">
        <w:rPr>
          <w:rFonts w:ascii="GHEA Grapalat" w:hAnsi="GHEA Grapalat"/>
          <w:sz w:val="24"/>
          <w:szCs w:val="24"/>
        </w:rPr>
        <w:t>Поставка осуществляется по купонам.</w:t>
      </w:r>
    </w:p>
    <w:sectPr w:rsidR="00F01BF0" w:rsidRPr="00F01BF0" w:rsidSect="00936F0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E6E"/>
    <w:rsid w:val="000C0E6E"/>
    <w:rsid w:val="000C6406"/>
    <w:rsid w:val="001211B5"/>
    <w:rsid w:val="001768F2"/>
    <w:rsid w:val="00283236"/>
    <w:rsid w:val="00285D34"/>
    <w:rsid w:val="00290B3B"/>
    <w:rsid w:val="003B1DC0"/>
    <w:rsid w:val="00500086"/>
    <w:rsid w:val="005E252A"/>
    <w:rsid w:val="007A2208"/>
    <w:rsid w:val="008E3D9A"/>
    <w:rsid w:val="00936F0E"/>
    <w:rsid w:val="009B501B"/>
    <w:rsid w:val="00A62050"/>
    <w:rsid w:val="00A66616"/>
    <w:rsid w:val="00AB1A1A"/>
    <w:rsid w:val="00CC51E7"/>
    <w:rsid w:val="00D65A6B"/>
    <w:rsid w:val="00DE70C2"/>
    <w:rsid w:val="00F01BF0"/>
    <w:rsid w:val="00F705DA"/>
    <w:rsid w:val="00F76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EE4C57-F952-4B0A-9573-C9238DAE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65A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65A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Gnumner</dc:creator>
  <cp:keywords/>
  <dc:description/>
  <cp:lastModifiedBy>User</cp:lastModifiedBy>
  <cp:revision>25</cp:revision>
  <cp:lastPrinted>2026-08-21T11:26:00Z</cp:lastPrinted>
  <dcterms:created xsi:type="dcterms:W3CDTF">2022-04-18T06:08:00Z</dcterms:created>
  <dcterms:modified xsi:type="dcterms:W3CDTF">2026-08-21T11:30:00Z</dcterms:modified>
</cp:coreProperties>
</file>