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61ED4BB" w14:textId="267702F6" w:rsidR="004114DD" w:rsidRPr="00CE1000" w:rsidRDefault="004114DD" w:rsidP="009F25B2">
      <w:pPr>
        <w:jc w:val="center"/>
        <w:rPr>
          <w:rFonts w:ascii="GHEA Grapalat" w:hAnsi="GHEA Grapalat"/>
          <w:b/>
          <w:bCs/>
          <w:sz w:val="20"/>
          <w:szCs w:val="20"/>
        </w:rPr>
      </w:pPr>
      <w:proofErr w:type="spellStart"/>
      <w:r w:rsidRPr="00CE1000">
        <w:rPr>
          <w:rFonts w:ascii="GHEA Grapalat" w:hAnsi="GHEA Grapalat"/>
          <w:b/>
          <w:bCs/>
        </w:rPr>
        <w:t>Ներկայացվող</w:t>
      </w:r>
      <w:proofErr w:type="spellEnd"/>
      <w:r w:rsidRPr="00CE1000">
        <w:rPr>
          <w:rFonts w:ascii="GHEA Grapalat" w:hAnsi="GHEA Grapalat"/>
          <w:b/>
          <w:bCs/>
        </w:rPr>
        <w:t xml:space="preserve"> </w:t>
      </w:r>
      <w:proofErr w:type="spellStart"/>
      <w:r w:rsidRPr="00CE1000">
        <w:rPr>
          <w:rFonts w:ascii="GHEA Grapalat" w:hAnsi="GHEA Grapalat"/>
          <w:b/>
          <w:bCs/>
        </w:rPr>
        <w:t>պահանջներ</w:t>
      </w:r>
      <w:proofErr w:type="spellEnd"/>
    </w:p>
    <w:p w14:paraId="3DD4C42F" w14:textId="77777777" w:rsidR="004114DD" w:rsidRPr="00596DF9" w:rsidRDefault="004114DD" w:rsidP="00596DF9">
      <w:pPr>
        <w:ind w:firstLine="567"/>
        <w:jc w:val="both"/>
        <w:rPr>
          <w:rFonts w:ascii="GHEA Grapalat" w:hAnsi="GHEA Grapalat"/>
          <w:sz w:val="20"/>
          <w:szCs w:val="20"/>
          <w:lang w:val="ru-RU" w:eastAsia="ru-RU"/>
        </w:rPr>
      </w:pPr>
    </w:p>
    <w:p w14:paraId="27646004" w14:textId="6F81C97F" w:rsidR="008B6449" w:rsidRPr="00596DF9" w:rsidRDefault="00596DF9" w:rsidP="00D90651">
      <w:pPr>
        <w:ind w:firstLine="567"/>
        <w:jc w:val="both"/>
        <w:rPr>
          <w:rFonts w:ascii="GHEA Grapalat" w:hAnsi="GHEA Grapalat"/>
          <w:sz w:val="20"/>
          <w:szCs w:val="20"/>
          <w:lang w:val="ru-RU" w:eastAsia="ru-RU"/>
        </w:rPr>
      </w:pPr>
      <w:proofErr w:type="spellStart"/>
      <w:r w:rsidRPr="00596DF9">
        <w:rPr>
          <w:rFonts w:ascii="GHEA Grapalat" w:hAnsi="GHEA Grapalat"/>
          <w:sz w:val="20"/>
          <w:szCs w:val="20"/>
          <w:lang w:val="ru-RU" w:eastAsia="ru-RU"/>
        </w:rPr>
        <w:t>Ծանոթություն</w:t>
      </w:r>
      <w:proofErr w:type="spellEnd"/>
      <w:r w:rsidRPr="00596DF9">
        <w:rPr>
          <w:rFonts w:ascii="GHEA Grapalat" w:hAnsi="GHEA Grapalat"/>
          <w:sz w:val="20"/>
          <w:szCs w:val="20"/>
          <w:lang w:val="ru-RU" w:eastAsia="ru-RU"/>
        </w:rPr>
        <w:t xml:space="preserve">՝ 1. </w:t>
      </w:r>
      <w:proofErr w:type="spellStart"/>
      <w:r w:rsidRPr="00596DF9">
        <w:rPr>
          <w:rFonts w:ascii="GHEA Grapalat" w:hAnsi="GHEA Grapalat"/>
          <w:sz w:val="20"/>
          <w:szCs w:val="20"/>
          <w:lang w:val="ru-RU" w:eastAsia="ru-RU"/>
        </w:rPr>
        <w:t>Ապրանքը</w:t>
      </w:r>
      <w:proofErr w:type="spellEnd"/>
      <w:r w:rsidRPr="00596DF9">
        <w:rPr>
          <w:rFonts w:ascii="GHEA Grapalat" w:hAnsi="GHEA Grapalat"/>
          <w:sz w:val="20"/>
          <w:szCs w:val="20"/>
          <w:lang w:val="ru-RU" w:eastAsia="ru-RU"/>
        </w:rPr>
        <w:t xml:space="preserve"> </w:t>
      </w:r>
      <w:proofErr w:type="spellStart"/>
      <w:r w:rsidRPr="00596DF9">
        <w:rPr>
          <w:rFonts w:ascii="GHEA Grapalat" w:hAnsi="GHEA Grapalat"/>
          <w:sz w:val="20"/>
          <w:szCs w:val="20"/>
          <w:lang w:val="ru-RU" w:eastAsia="ru-RU"/>
        </w:rPr>
        <w:t>պետք</w:t>
      </w:r>
      <w:proofErr w:type="spellEnd"/>
      <w:r w:rsidRPr="00596DF9">
        <w:rPr>
          <w:rFonts w:ascii="GHEA Grapalat" w:hAnsi="GHEA Grapalat"/>
          <w:sz w:val="20"/>
          <w:szCs w:val="20"/>
          <w:lang w:val="ru-RU" w:eastAsia="ru-RU"/>
        </w:rPr>
        <w:t xml:space="preserve"> է </w:t>
      </w:r>
      <w:proofErr w:type="spellStart"/>
      <w:r w:rsidRPr="00596DF9">
        <w:rPr>
          <w:rFonts w:ascii="GHEA Grapalat" w:hAnsi="GHEA Grapalat"/>
          <w:sz w:val="20"/>
          <w:szCs w:val="20"/>
          <w:lang w:val="ru-RU" w:eastAsia="ru-RU"/>
        </w:rPr>
        <w:t>լինի</w:t>
      </w:r>
      <w:proofErr w:type="spellEnd"/>
      <w:r w:rsidRPr="00596DF9">
        <w:rPr>
          <w:rFonts w:ascii="GHEA Grapalat" w:hAnsi="GHEA Grapalat"/>
          <w:sz w:val="20"/>
          <w:szCs w:val="20"/>
          <w:lang w:val="ru-RU" w:eastAsia="ru-RU"/>
        </w:rPr>
        <w:t xml:space="preserve"> </w:t>
      </w:r>
      <w:proofErr w:type="spellStart"/>
      <w:r w:rsidRPr="00596DF9">
        <w:rPr>
          <w:rFonts w:ascii="GHEA Grapalat" w:hAnsi="GHEA Grapalat"/>
          <w:sz w:val="20"/>
          <w:szCs w:val="20"/>
          <w:lang w:val="ru-RU" w:eastAsia="ru-RU"/>
        </w:rPr>
        <w:t>չօգտագործված</w:t>
      </w:r>
      <w:proofErr w:type="spellEnd"/>
      <w:r w:rsidRPr="00596DF9">
        <w:rPr>
          <w:rFonts w:ascii="GHEA Grapalat" w:hAnsi="GHEA Grapalat"/>
          <w:sz w:val="20"/>
          <w:szCs w:val="20"/>
          <w:lang w:val="ru-RU" w:eastAsia="ru-RU"/>
        </w:rPr>
        <w:t xml:space="preserve">, </w:t>
      </w:r>
      <w:proofErr w:type="spellStart"/>
      <w:r w:rsidRPr="00596DF9">
        <w:rPr>
          <w:rFonts w:ascii="GHEA Grapalat" w:hAnsi="GHEA Grapalat"/>
          <w:sz w:val="20"/>
          <w:szCs w:val="20"/>
          <w:lang w:val="ru-RU" w:eastAsia="ru-RU"/>
        </w:rPr>
        <w:t>գործարանային</w:t>
      </w:r>
      <w:proofErr w:type="spellEnd"/>
      <w:r w:rsidRPr="00596DF9">
        <w:rPr>
          <w:rFonts w:ascii="GHEA Grapalat" w:hAnsi="GHEA Grapalat"/>
          <w:sz w:val="20"/>
          <w:szCs w:val="20"/>
          <w:lang w:val="ru-RU" w:eastAsia="ru-RU"/>
        </w:rPr>
        <w:t xml:space="preserve"> </w:t>
      </w:r>
      <w:proofErr w:type="spellStart"/>
      <w:r w:rsidRPr="00596DF9">
        <w:rPr>
          <w:rFonts w:ascii="GHEA Grapalat" w:hAnsi="GHEA Grapalat"/>
          <w:sz w:val="20"/>
          <w:szCs w:val="20"/>
          <w:lang w:val="ru-RU" w:eastAsia="ru-RU"/>
        </w:rPr>
        <w:t>փաթեթավորմամբ</w:t>
      </w:r>
      <w:proofErr w:type="spellEnd"/>
      <w:r w:rsidRPr="00596DF9">
        <w:rPr>
          <w:rFonts w:ascii="GHEA Grapalat" w:hAnsi="GHEA Grapalat"/>
          <w:sz w:val="20"/>
          <w:szCs w:val="20"/>
          <w:lang w:val="ru-RU" w:eastAsia="ru-RU"/>
        </w:rPr>
        <w:t>, ապրանքի տեղափոխումը ավտոտրանսպորտով, բեռնաթափումը՝ բանվորական ուժով կատարվում է մատակարարի կողմից:</w:t>
      </w:r>
    </w:p>
    <w:p w14:paraId="12190B55" w14:textId="77777777" w:rsidR="008B6449" w:rsidRDefault="008B6449" w:rsidP="009F25B2">
      <w:pPr>
        <w:jc w:val="both"/>
        <w:rPr>
          <w:rFonts w:ascii="GHEA Grapalat" w:hAnsi="GHEA Grapalat"/>
          <w:sz w:val="20"/>
          <w:szCs w:val="20"/>
          <w:lang w:eastAsia="ru-RU"/>
        </w:rPr>
      </w:pPr>
    </w:p>
    <w:p w14:paraId="7B4EA4D8" w14:textId="50C43459" w:rsidR="008E49B9" w:rsidRPr="008B6449" w:rsidRDefault="007D5EBE" w:rsidP="009F25B2">
      <w:pPr>
        <w:jc w:val="center"/>
        <w:rPr>
          <w:rFonts w:ascii="GHEA Grapalat" w:hAnsi="GHEA Grapalat" w:cs="Calibri"/>
          <w:b/>
          <w:lang w:val="ru-RU"/>
        </w:rPr>
      </w:pPr>
      <w:r w:rsidRPr="000A6EF1">
        <w:rPr>
          <w:rFonts w:ascii="GHEA Grapalat" w:hAnsi="GHEA Grapalat" w:cs="Calibri"/>
          <w:b/>
          <w:lang w:val="ru-RU"/>
        </w:rPr>
        <w:t>Представленные</w:t>
      </w:r>
      <w:r w:rsidRPr="008B6449">
        <w:rPr>
          <w:rFonts w:ascii="GHEA Grapalat" w:hAnsi="GHEA Grapalat" w:cs="Calibri"/>
          <w:b/>
          <w:lang w:val="ru-RU"/>
        </w:rPr>
        <w:t xml:space="preserve"> </w:t>
      </w:r>
      <w:r w:rsidRPr="000A6EF1">
        <w:rPr>
          <w:rFonts w:ascii="GHEA Grapalat" w:hAnsi="GHEA Grapalat" w:cs="Calibri"/>
          <w:b/>
          <w:lang w:val="ru-RU"/>
        </w:rPr>
        <w:t>требования</w:t>
      </w:r>
    </w:p>
    <w:p w14:paraId="2F8DAAE3" w14:textId="68E1A21A" w:rsidR="007D5EBE" w:rsidRPr="008B6449" w:rsidRDefault="007D5EBE" w:rsidP="009F25B2">
      <w:pPr>
        <w:ind w:firstLine="567"/>
        <w:jc w:val="both"/>
        <w:rPr>
          <w:rFonts w:ascii="GHEA Grapalat" w:hAnsi="GHEA Grapalat" w:cs="Calibri"/>
          <w:b/>
          <w:lang w:val="ru-RU"/>
        </w:rPr>
      </w:pPr>
    </w:p>
    <w:p w14:paraId="2E96E322" w14:textId="77777777" w:rsidR="00596DF9" w:rsidRPr="00596DF9" w:rsidRDefault="00596DF9" w:rsidP="00596DF9">
      <w:pPr>
        <w:ind w:firstLine="567"/>
        <w:jc w:val="both"/>
        <w:rPr>
          <w:rFonts w:ascii="GHEA Grapalat" w:hAnsi="GHEA Grapalat"/>
          <w:sz w:val="20"/>
          <w:szCs w:val="20"/>
          <w:lang w:val="ru-RU" w:eastAsia="ru-RU"/>
        </w:rPr>
      </w:pPr>
      <w:r w:rsidRPr="00596DF9">
        <w:rPr>
          <w:rFonts w:ascii="GHEA Grapalat" w:hAnsi="GHEA Grapalat"/>
          <w:sz w:val="20"/>
          <w:szCs w:val="20"/>
          <w:lang w:val="ru-RU" w:eastAsia="ru-RU"/>
        </w:rPr>
        <w:t>Примечание: 1.</w:t>
      </w:r>
      <w:r w:rsidRPr="00596DF9">
        <w:rPr>
          <w:rFonts w:ascii="GHEA Grapalat" w:hAnsi="GHEA Grapalat"/>
          <w:sz w:val="20"/>
          <w:szCs w:val="20"/>
          <w:lang w:val="ru-RU" w:eastAsia="ru-RU"/>
        </w:rPr>
        <w:tab/>
        <w:t xml:space="preserve">Товар должен быть </w:t>
      </w:r>
      <w:proofErr w:type="spellStart"/>
      <w:r w:rsidRPr="00596DF9">
        <w:rPr>
          <w:rFonts w:ascii="GHEA Grapalat" w:hAnsi="GHEA Grapalat"/>
          <w:sz w:val="20"/>
          <w:szCs w:val="20"/>
          <w:lang w:val="ru-RU" w:eastAsia="ru-RU"/>
        </w:rPr>
        <w:t>неиспользован</w:t>
      </w:r>
      <w:proofErr w:type="spellEnd"/>
      <w:r w:rsidRPr="00596DF9">
        <w:rPr>
          <w:rFonts w:ascii="GHEA Grapalat" w:hAnsi="GHEA Grapalat"/>
          <w:sz w:val="20"/>
          <w:szCs w:val="20"/>
          <w:lang w:val="ru-RU" w:eastAsia="ru-RU"/>
        </w:rPr>
        <w:t xml:space="preserve">, в заводской упаковке, перевозка товара производится автотранспортом, разгрузка – посредством рабочей силы, предоставляемой поставщиком. </w:t>
      </w:r>
    </w:p>
    <w:p w14:paraId="33149EE8" w14:textId="6D9467D7" w:rsidR="007D5EBE" w:rsidRPr="009C2765" w:rsidRDefault="00596DF9" w:rsidP="00596DF9">
      <w:pPr>
        <w:ind w:firstLine="567"/>
        <w:jc w:val="both"/>
        <w:rPr>
          <w:rFonts w:ascii="GHEA Grapalat" w:hAnsi="GHEA Grapalat"/>
          <w:sz w:val="20"/>
          <w:szCs w:val="20"/>
          <w:lang w:val="ru-RU" w:eastAsia="ru-RU"/>
        </w:rPr>
      </w:pPr>
      <w:r w:rsidRPr="00596DF9">
        <w:rPr>
          <w:rFonts w:ascii="GHEA Grapalat" w:hAnsi="GHEA Grapalat"/>
          <w:sz w:val="20"/>
          <w:szCs w:val="20"/>
          <w:lang w:val="ru-RU" w:eastAsia="ru-RU"/>
        </w:rPr>
        <w:t xml:space="preserve">  *конечный срок поставки не может быть позднее 25-го декабря данного года.</w:t>
      </w:r>
    </w:p>
    <w:sectPr w:rsidR="007D5EBE" w:rsidRPr="009C2765" w:rsidSect="003A0236"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70"/>
  <w:proofState w:spelling="clean"/>
  <w:defaultTabStop w:val="708"/>
  <w:hyphenationZone w:val="141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67422"/>
    <w:rsid w:val="000A5F7A"/>
    <w:rsid w:val="000A6EF1"/>
    <w:rsid w:val="00167422"/>
    <w:rsid w:val="003669D3"/>
    <w:rsid w:val="003A0236"/>
    <w:rsid w:val="004114DD"/>
    <w:rsid w:val="00596DF9"/>
    <w:rsid w:val="005C48BF"/>
    <w:rsid w:val="007D5EBE"/>
    <w:rsid w:val="008B6449"/>
    <w:rsid w:val="008E49B9"/>
    <w:rsid w:val="009273C0"/>
    <w:rsid w:val="009C2765"/>
    <w:rsid w:val="009F25B2"/>
    <w:rsid w:val="00A5093C"/>
    <w:rsid w:val="00AA24CC"/>
    <w:rsid w:val="00AD443E"/>
    <w:rsid w:val="00AF7B1D"/>
    <w:rsid w:val="00CE1000"/>
    <w:rsid w:val="00D9065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y-AM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6523C3D6"/>
  <w15:chartTrackingRefBased/>
  <w15:docId w15:val="{7F530C15-18ED-4286-85C1-49136CEE404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y-AM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114D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6867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906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73</Words>
  <Characters>417</Characters>
  <Application>Microsoft Office Word</Application>
  <DocSecurity>0</DocSecurity>
  <Lines>3</Lines>
  <Paragraphs>1</Paragraphs>
  <ScaleCrop>false</ScaleCrop>
  <Company/>
  <LinksUpToDate>false</LinksUpToDate>
  <CharactersWithSpaces>489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Vahe Vardanyan</dc:creator>
  <cp:keywords/>
  <dc:description/>
  <cp:lastModifiedBy>Natali Martirosyan</cp:lastModifiedBy>
  <cp:revision>35</cp:revision>
  <dcterms:created xsi:type="dcterms:W3CDTF">2026-02-10T13:05:00Z</dcterms:created>
  <dcterms:modified xsi:type="dcterms:W3CDTF">2026-09-04T11:33:00Z</dcterms:modified>
</cp:coreProperties>
</file>