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ԿԿ-ԷԱՃԱՊՁԲ-27/03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Կադաստրի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Կադաստրի կոմիտեի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+374 60474142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gnumner@cadastre.am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Կադաստրի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ԿԿ-ԷԱՃԱՊՁԲ-27/03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Կադաստրի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Կադաստրի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Կադաստրի կոմիտեի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Կադաստրի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Կադաստրի կոմիտեի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ԿԿ-ԷԱՃԱՊՁԲ-27/03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gnumner@cadastre.am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Կադաստրի կոմիտեի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ԿԿ-ԷԱՃԱՊՁԲ-27/03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Կադաստրի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ԿԿ-ԷԱՃԱՊՁԲ-27/03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ԿԿ-ԷԱՃԱՊՁԲ-27/03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ԿԿ-ԷԱՃԱՊՁԲ-27/03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«ԿԿ-ԷԱՃԱՊՁԲ-27/03»*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Կադաստրի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ԿԿ-ԷԱՃԱՊՁԲ-27/03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900008000664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«ԿԿ-ԷԱՃԱՊՁԲ-27/03»*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Կադաստրի կոմիտե</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ԿԿ-ԷԱՃԱՊՁԲ-27/03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«ԿԿ-ԷԱՃԱՊՁԲ-27/03»*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ԿԿ-ԷԱՃԱՊՁԲ-27/03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«ԿԿ-ԷԱՃԱՊՁԲ-27/03»*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ԿԿ-ԷԱՃԱՊՁԲ-27/03*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^paymanagir:0^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^paymanagir:4^</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^paymanagir:5^</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^paymanagir:6^</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^paymanagir:7^</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^paymanagir:8^</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^paymanagir:10^</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^paymanagir:13^</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^paymanagir:14^</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^paymanagir:15^</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^paymanagir:16^</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^paymanagir:17^</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^paymanagir:18^</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^paymanagir:19^</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^paymanagir:20^</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^paymanagir:21^</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^paymanagir:22^</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^paymanagir:23^</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կնքած համաձայնագրի հաշվառվելուց հետո 20 օրացուցային օր հետոՄատակարարումը փուլային, ըստ պատվիրատուի պահանջի մինչև 15.12.2027թ.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