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ՀԱՅՏ</w:t>
      </w:r>
      <w:r w:rsidRPr="00C060DF">
        <w:rPr>
          <w:rFonts w:ascii="GHEA Grapalat" w:hAnsi="GHEA Grapalat"/>
          <w:b/>
          <w:sz w:val="22"/>
          <w:szCs w:val="22"/>
        </w:rPr>
        <w:t xml:space="preserve"> – ՏԵԽՆԻԿԱԿԱՆ ԲՆՈՒԹԱԳԻՐ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i/>
          <w:sz w:val="22"/>
          <w:szCs w:val="22"/>
          <w:lang w:val="hy-AM"/>
        </w:rPr>
        <w:t xml:space="preserve">ՀԲԿ- </w:t>
      </w:r>
      <w:r w:rsidRPr="00C060DF">
        <w:rPr>
          <w:rFonts w:ascii="GHEA Grapalat" w:hAnsi="GHEA Grapalat"/>
          <w:b/>
          <w:i/>
          <w:sz w:val="22"/>
          <w:szCs w:val="22"/>
        </w:rPr>
        <w:t>ԷԱ</w:t>
      </w:r>
      <w:r w:rsidR="00936F2C" w:rsidRPr="00C060DF">
        <w:rPr>
          <w:rFonts w:ascii="GHEA Grapalat" w:hAnsi="GHEA Grapalat"/>
          <w:b/>
          <w:i/>
          <w:sz w:val="22"/>
          <w:szCs w:val="22"/>
        </w:rPr>
        <w:t>Ճ</w:t>
      </w:r>
      <w:r w:rsidRPr="00C060DF">
        <w:rPr>
          <w:rFonts w:ascii="GHEA Grapalat" w:hAnsi="GHEA Grapalat"/>
          <w:b/>
          <w:i/>
          <w:sz w:val="22"/>
          <w:szCs w:val="22"/>
          <w:lang w:val="hy-AM"/>
        </w:rPr>
        <w:t>Ա</w:t>
      </w:r>
      <w:r w:rsidRPr="00C060DF">
        <w:rPr>
          <w:rFonts w:ascii="GHEA Grapalat" w:hAnsi="GHEA Grapalat"/>
          <w:b/>
          <w:i/>
          <w:sz w:val="22"/>
          <w:szCs w:val="22"/>
        </w:rPr>
        <w:t>Շ</w:t>
      </w:r>
      <w:r w:rsidRPr="00C060DF">
        <w:rPr>
          <w:rFonts w:ascii="GHEA Grapalat" w:hAnsi="GHEA Grapalat"/>
          <w:b/>
          <w:i/>
          <w:sz w:val="22"/>
          <w:szCs w:val="22"/>
          <w:lang w:val="hy-AM"/>
        </w:rPr>
        <w:t xml:space="preserve">ՁԲ -  </w:t>
      </w:r>
      <w:r w:rsidR="00147412" w:rsidRPr="00C060DF">
        <w:rPr>
          <w:rFonts w:ascii="GHEA Grapalat" w:hAnsi="GHEA Grapalat"/>
          <w:b/>
          <w:i/>
          <w:sz w:val="22"/>
          <w:szCs w:val="22"/>
        </w:rPr>
        <w:t>2</w:t>
      </w:r>
      <w:r w:rsidR="00234947" w:rsidRPr="00C060DF">
        <w:rPr>
          <w:rFonts w:ascii="GHEA Grapalat" w:hAnsi="GHEA Grapalat"/>
          <w:b/>
          <w:i/>
          <w:sz w:val="22"/>
          <w:szCs w:val="22"/>
        </w:rPr>
        <w:t>7</w:t>
      </w:r>
      <w:r w:rsidRPr="00C060DF">
        <w:rPr>
          <w:rFonts w:ascii="GHEA Grapalat" w:hAnsi="GHEA Grapalat"/>
          <w:b/>
          <w:i/>
          <w:sz w:val="22"/>
          <w:szCs w:val="22"/>
          <w:lang w:val="hy-AM"/>
        </w:rPr>
        <w:t>/</w:t>
      </w:r>
      <w:r w:rsidR="00F16951" w:rsidRPr="00C060DF">
        <w:rPr>
          <w:rFonts w:ascii="GHEA Grapalat" w:hAnsi="GHEA Grapalat"/>
          <w:b/>
          <w:i/>
          <w:sz w:val="22"/>
          <w:szCs w:val="22"/>
        </w:rPr>
        <w:t>000</w:t>
      </w:r>
      <w:r w:rsidR="00936F2C" w:rsidRPr="00C060DF">
        <w:rPr>
          <w:rFonts w:ascii="GHEA Grapalat" w:hAnsi="GHEA Grapalat"/>
          <w:b/>
          <w:i/>
          <w:sz w:val="22"/>
          <w:szCs w:val="22"/>
        </w:rPr>
        <w:t>1</w:t>
      </w:r>
      <w:r w:rsidRPr="00C060DF">
        <w:rPr>
          <w:rFonts w:ascii="GHEA Grapalat" w:hAnsi="GHEA Grapalat"/>
          <w:b/>
          <w:sz w:val="22"/>
          <w:szCs w:val="22"/>
          <w:lang w:val="hy-AM"/>
        </w:rPr>
        <w:t xml:space="preserve">      Ծածկագրով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,,ՀՐԱԶԴԱՆԻ  ԲԺՇԿԱԿԱՆ ԿԵՆՏՐՈՆ,,ՓԲԸ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կարիքների համար</w:t>
      </w:r>
    </w:p>
    <w:p w:rsidR="0072585C" w:rsidRPr="001D3580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 xml:space="preserve">ԲԺՇԿԱԿԱՆ </w:t>
      </w:r>
      <w:r w:rsidR="00DC60B0" w:rsidRPr="00C060DF">
        <w:rPr>
          <w:rFonts w:ascii="GHEA Grapalat" w:hAnsi="GHEA Grapalat"/>
          <w:b/>
          <w:sz w:val="22"/>
          <w:szCs w:val="22"/>
          <w:lang w:val="hy-AM"/>
        </w:rPr>
        <w:t>ԵՎ ՀԱՇՎԱՊԱՀԱԿԱՆ ՁԵՎԱԹՂԹԵՐԻ</w:t>
      </w:r>
      <w:r w:rsidR="004A1D89" w:rsidRPr="004A1D89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="004A1D89" w:rsidRPr="001D3580">
        <w:rPr>
          <w:rFonts w:ascii="GHEA Grapalat" w:hAnsi="GHEA Grapalat"/>
          <w:b/>
          <w:sz w:val="22"/>
          <w:szCs w:val="22"/>
          <w:lang w:val="hy-AM"/>
        </w:rPr>
        <w:t>ՄԱՏՅԱՆՆԵՐԻ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ՏՊԱԳՐՈՒԹՅԱՆ ԱՇԽԱՏԱՆՔՆԵՐԻ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ձեռք բերման նպատակով</w:t>
      </w:r>
    </w:p>
    <w:tbl>
      <w:tblPr>
        <w:tblpPr w:leftFromText="180" w:rightFromText="180" w:vertAnchor="text" w:horzAnchor="margin" w:tblpX="-459" w:tblpY="11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260"/>
        <w:gridCol w:w="3780"/>
        <w:gridCol w:w="3686"/>
        <w:gridCol w:w="3544"/>
        <w:gridCol w:w="992"/>
        <w:gridCol w:w="992"/>
        <w:gridCol w:w="992"/>
      </w:tblGrid>
      <w:tr w:rsidR="007A64E4" w:rsidRPr="00C060DF" w:rsidTr="001D308A">
        <w:trPr>
          <w:trHeight w:val="24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4E4" w:rsidRPr="00C060DF" w:rsidRDefault="007A64E4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CPV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կոդեր</w:t>
            </w:r>
          </w:p>
          <w:p w:rsidR="00517D3F" w:rsidRPr="00C060DF" w:rsidRDefault="00517D3F" w:rsidP="00C060DF">
            <w:pPr>
              <w:jc w:val="center"/>
              <w:rPr>
                <w:rFonts w:ascii="GHEA Grapalat" w:hAnsi="GHEA Grapalat" w:cs="Sylfaen"/>
              </w:rPr>
            </w:pPr>
          </w:p>
          <w:p w:rsidR="00517D3F" w:rsidRPr="00C060DF" w:rsidRDefault="00517D3F" w:rsidP="00C060DF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Ապրանքի     Անվանում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Չափ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ման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միավոր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Միավ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գին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Քանակ</w:t>
            </w:r>
          </w:p>
        </w:tc>
      </w:tr>
      <w:tr w:rsidR="00147412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12" w:rsidRPr="00C060DF" w:rsidRDefault="00147412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12" w:rsidRPr="00C060DF" w:rsidRDefault="00147412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միջամտություն ստանալու կամ դրանից հրաժարվելու վերաբերյալ գրավոր իրազեկված համաձայնության ձև</w:t>
            </w:r>
          </w:p>
          <w:p w:rsidR="00147412" w:rsidRPr="00C060DF" w:rsidRDefault="00147412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ՀՀ ԱՆ 10 հուլիսի 2024թվականի </w:t>
            </w:r>
            <w:r w:rsidRPr="00C060DF">
              <w:rPr>
                <w:rFonts w:ascii="GHEA Grapalat" w:hAnsi="GHEA Grapalat"/>
                <w:i/>
                <w:sz w:val="22"/>
                <w:szCs w:val="22"/>
              </w:rPr>
              <w:t>N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215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–Ն հրամանի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միջամտություն ստանալու կամ դրանից հրաժարվելու վերաբերյալ գրավոր իրազեկված համաձայնության ձև</w:t>
            </w:r>
          </w:p>
          <w:p w:rsidR="00147412" w:rsidRPr="00C060DF" w:rsidRDefault="0014741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10 հուլիսի 2024թվականի N 215 –Ն հրամանի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Форма письменного информированного согласия на получение или отказ от медицинского вмешательства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Приказ МВД РА от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10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 xml:space="preserve"> июлья 2024года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en-US"/>
              </w:rPr>
              <w:t>N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 xml:space="preserve"> 215- </w:t>
            </w: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Н(</w:t>
            </w:r>
            <w:proofErr w:type="gramEnd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А4</w:t>
            </w:r>
          </w:p>
          <w:p w:rsidR="00147412" w:rsidRPr="00C060DF" w:rsidRDefault="00147412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/2 листа/)</w:t>
            </w:r>
            <w:proofErr w:type="gramEnd"/>
          </w:p>
          <w:p w:rsidR="00147412" w:rsidRPr="00C060DF" w:rsidRDefault="00147412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spacing w:after="24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spacing w:after="240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spacing w:after="240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F50CF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միջամտություն ստանալու կամ դրանից հրաժարվելու վերաբերյալ գրավոր իրազեկված համաձայնության ձև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15,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դեկտեմբերի 06-ի թիվ 88-Ն հրամանի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(A4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/2 թերթ/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միջամտություն ստանալու կամ դրանից հրաժարվելու վերաբերյալ գրավոր իրազեկված համաձայնության ձև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15,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դեկտեմբերի 06-ի թիվ 88-Ն հրամանի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(A4</w:t>
            </w:r>
          </w:p>
          <w:p w:rsidR="00DF50CF" w:rsidRPr="00C060DF" w:rsidRDefault="00DF50CF" w:rsidP="00C060DF">
            <w:pPr>
              <w:spacing w:after="240"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/2 թերթ/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Форма письменного информированного согласия на получение или отказ от медицинского вмешательства</w:t>
            </w:r>
          </w:p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Приложение 15, Приказ МВД РА от 6 декабря 2021 года № 88-Н (А</w:t>
            </w: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4</w:t>
            </w:r>
            <w:proofErr w:type="gramEnd"/>
          </w:p>
          <w:p w:rsidR="00DF50CF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/2 листа/)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576A60" w:rsidP="00C060DF">
            <w:pPr>
              <w:spacing w:after="240"/>
              <w:jc w:val="center"/>
              <w:rPr>
                <w:rFonts w:ascii="GHEA Grapalat" w:hAnsi="GHEA Grapalat" w:cs="Sylfaen"/>
                <w:bCs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19</w:t>
            </w:r>
            <w:r w:rsidR="00234947" w:rsidRPr="00C060DF">
              <w:rPr>
                <w:rFonts w:ascii="GHEA Grapalat" w:hAnsi="GHEA Grapalat"/>
                <w:sz w:val="22"/>
                <w:szCs w:val="22"/>
              </w:rPr>
              <w:t>0</w:t>
            </w:r>
            <w:r w:rsidR="00147412"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Վիճակագրական քարտ հ/պ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Բժշկական փաստաթուղթձև N-066/ու</w:t>
            </w:r>
            <w:r w:rsidRPr="00C060DF">
              <w:rPr>
                <w:rFonts w:ascii="GHEA Grapalat" w:hAnsi="GHEA Grapalat"/>
                <w:i/>
                <w:sz w:val="22"/>
                <w:szCs w:val="22"/>
              </w:rPr>
              <w:t xml:space="preserve">  (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A5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Վիճակագրական քարտ հ/պ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Բժշկական փաստաթուղթձև N-066/ու</w:t>
            </w:r>
            <w:r w:rsidRPr="00C060DF">
              <w:rPr>
                <w:rFonts w:ascii="GHEA Grapalat" w:hAnsi="GHEA Grapalat"/>
                <w:i/>
                <w:sz w:val="22"/>
                <w:szCs w:val="22"/>
              </w:rPr>
              <w:t xml:space="preserve">  (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A5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55" w:rsidRPr="00C060DF" w:rsidRDefault="0074005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Статистическая карта х/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</w:t>
            </w:r>
            <w:proofErr w:type="gramEnd"/>
          </w:p>
          <w:p w:rsidR="00DF50CF" w:rsidRPr="00C060DF" w:rsidRDefault="0074005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Медицинский документ формы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>Н-066/у (А5 двусторонний)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58698E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35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Ուղեգիր դեղին /ընդունարան/ </w:t>
            </w:r>
            <w:r w:rsidRPr="00C060DF">
              <w:rPr>
                <w:rFonts w:ascii="GHEA Grapalat" w:hAnsi="GHEA Grapalat"/>
                <w:sz w:val="22"/>
                <w:szCs w:val="22"/>
              </w:rPr>
              <w:t>(A5 1/2)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կապիրովկայով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Ուղեգիր դեղին /ընդունարան/ </w:t>
            </w:r>
            <w:r w:rsidRPr="00C060DF">
              <w:rPr>
                <w:rFonts w:ascii="GHEA Grapalat" w:hAnsi="GHEA Grapalat"/>
                <w:sz w:val="22"/>
                <w:szCs w:val="22"/>
              </w:rPr>
              <w:t>(A5 1/2)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կապիրովկայով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Направление желтая /ресепшн/ (А5 1/2)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с капировкой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234947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000</w:t>
            </w:r>
          </w:p>
        </w:tc>
      </w:tr>
      <w:tr w:rsidR="00DF50CF" w:rsidRPr="00C060DF" w:rsidTr="001D308A">
        <w:trPr>
          <w:trHeight w:val="9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spacing w:after="24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Նշանակման թերթ </w:t>
            </w:r>
            <w:r w:rsidRPr="00C060DF">
              <w:rPr>
                <w:rFonts w:ascii="GHEA Grapalat" w:hAnsi="GHEA Grapalat"/>
                <w:sz w:val="22"/>
                <w:szCs w:val="22"/>
              </w:rPr>
              <w:t>(A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Նշանակման թերթ </w:t>
            </w:r>
            <w:r w:rsidRPr="00C060DF">
              <w:rPr>
                <w:rFonts w:ascii="GHEA Grapalat" w:hAnsi="GHEA Grapalat"/>
                <w:sz w:val="22"/>
                <w:szCs w:val="22"/>
              </w:rPr>
              <w:t>(A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Лист записи на прием (А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двусторонний)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234947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234947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47" w:rsidRPr="00C060DF" w:rsidRDefault="00234947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47" w:rsidRPr="00C060DF" w:rsidRDefault="00234947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C9" w:rsidRPr="00C060DF" w:rsidRDefault="002466C9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գաղտնիք համարվող տվյալների 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խանցման վերաբերյալ պացիենտի կամ նրա օրի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նական ներկայացուցչի համաձայնության ձև</w:t>
            </w:r>
          </w:p>
          <w:p w:rsidR="00234947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, ՀՀ ԱՆ  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8-ի N 47-Ն,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օգոստոսի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12-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N62-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հրամաններ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,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 եկկողմ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C9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գաղտնիք համարվող տվյալների 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խանցման վերաբերյալ պացիենտի կամ նրա օրի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նական ներկայացուցչի համաձայնության ձև</w:t>
            </w:r>
          </w:p>
          <w:p w:rsidR="00234947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, ՀՀ ԱՆ  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8-ի N 47-Ն,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օգոստոսի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12-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N62-Ն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հրամաններ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,  /A4 եկկողմ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9" w:rsidRPr="00C060DF" w:rsidRDefault="002466C9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согласия пациента или его законного представителя на обмен медицинскими конфиденциальными данными</w:t>
            </w:r>
          </w:p>
          <w:p w:rsidR="00234947" w:rsidRPr="00C060DF" w:rsidRDefault="002466C9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Приложение, МВД РА 2021. приказа № 47-Н от 8 июня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 двусторонний 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47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947" w:rsidRPr="00C060DF" w:rsidRDefault="002466C9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947" w:rsidRPr="00C060DF" w:rsidRDefault="002466C9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գաղտնիք համարվող տվյալների 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խանցման վերաբերյալ պացիենտի կամ նրա օրի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նական ներկայացուցչի համաձայնության ձև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, ՀՀ ԱՆ  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8-ի N 47-Ն հրամանի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գաղտնիք համարվող տվյալների 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խանցման վերաբերյալ պացիենտի կամ նրա օրի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նական ներկայացուցչի համաձայնության ձև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, ՀՀ ԱՆ  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8-ի N 47-Ն հրամանի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согласия пациента или его законного представителя на обмен медицинскими конфиденциальными данными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Приложение, МВД РА 2021. приказа № 47-Н от 8 июня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940315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155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Հիվանդանոցային պայմաններում արտա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հի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դա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նոցային բժշկական օգնության և սպասարկման ձև N3, քարտ  N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2,  ՀՀ ԱՆ 2019թ-ի հոկտեմբերի 18-ի N 44-Ն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/2թերթ/երկկողմանի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Հիվանդանոցային պայմաններում արտա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հի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դա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նոցային բժշկական օգնության և սպասարկման ձև N3, քարտ  N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2,  ՀՀ ԱՆ 2019թ-ի հոկտեմբերի 18-ի N 44-Ն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/2թերթ/երկկողմանի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Н3, карточка Н на внебольничную медицинскую помощь и обслуживание в стационарных условиях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2 приказа Министерства здравоохранения РА № 44-Н от 18 октября 2019 г.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/2 листа/ двусторонний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2466C9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12000</w:t>
            </w:r>
          </w:p>
        </w:tc>
      </w:tr>
      <w:tr w:rsidR="0008114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Ստացիոնար հիվանդի բժշկական քարտ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(մեծա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հա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սակի հիվանդության պատմագիր)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</w:t>
            </w:r>
            <w:r w:rsidR="00940315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1, ՀՀ ԱՆ 2022թ-ի 26 ապրիլի  N 2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2-Ն հրամանի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/8 թերթ/ երկկողմանի, փայլուն կազմով)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Ստացիոնար հիվանդի բժշկական քարտ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(մեծա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հա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սակի հիվանդության պատմագիր)</w:t>
            </w:r>
          </w:p>
          <w:p w:rsidR="00940315" w:rsidRPr="00C060DF" w:rsidRDefault="0094031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1, ՀՀ ԱՆ 2022թ-ի 26 ապրիլի  N 22-Ն հրամանի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/8 թերթ/ երկկողմանի, փայլուն կազմով)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Стационарная медицинская карта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(историк туберкулеза)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Приложение 1 приказа Министерства здравоохранения 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РА № 22-Н от 26 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ru-RU"/>
              </w:rPr>
              <w:t>апреля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>20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ru-RU"/>
              </w:rPr>
              <w:t>22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г.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(А4/8 листов/ двусторонняя, глянцевая обложка)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2000</w:t>
            </w:r>
          </w:p>
        </w:tc>
      </w:tr>
      <w:tr w:rsidR="00DF50CF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Ստացիոնար հիվանդի բժշկական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(երեխայի հիվանդության պատմագիր)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1, ՀՀ ԱՆ  2022թ-ի նոյեմբերի 03-ի  N 74-Ն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/10 թերթ/ երկկողմանի, փայլուն կազմով)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Ստացիոնար հիվանդի բժշկական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(երեխայի հիվանդության պատմագիր)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1, ՀՀ ԱՆ  2022թ-ի նոյեմբերի 03-ի  N 74-Ն հրամանի</w:t>
            </w:r>
          </w:p>
          <w:p w:rsidR="00DF50CF" w:rsidRPr="00C060DF" w:rsidRDefault="00DF50CF" w:rsidP="00C060DF">
            <w:pPr>
              <w:spacing w:after="24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/10 թերթ/ երկկողմանի, փայլուն կազմով)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Стационарная медицинская карта</w:t>
            </w:r>
          </w:p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(история болезни ребенка)</w:t>
            </w:r>
          </w:p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Приложение 1 приказа Министерства здравоохранения РА №74-Н от 03 ноября 2022 г.</w:t>
            </w:r>
          </w:p>
          <w:p w:rsidR="00DF50CF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(А4 /10 листов/ двусторонняя, глянцевая обложка)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2466C9" w:rsidP="00C060DF">
            <w:pPr>
              <w:spacing w:after="24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ուղեգիր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Հավելված, «19» ապրիլի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N14-Ն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ուղեգիր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Հավելված, «19» ապրիլի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N14-Ն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A5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55" w:rsidRPr="00C060DF" w:rsidRDefault="0074005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Направление из лаборатории</w:t>
            </w:r>
          </w:p>
          <w:p w:rsidR="00740055" w:rsidRPr="00C060DF" w:rsidRDefault="0074005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«19» апреля 2023 г. Заказ №14-Н</w:t>
            </w:r>
          </w:p>
          <w:p w:rsidR="00DF50CF" w:rsidRPr="00C060DF" w:rsidRDefault="0094031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(А5 </w:t>
            </w:r>
            <w:r w:rsidR="00740055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="00740055" w:rsidRPr="00C060DF">
              <w:rPr>
                <w:rFonts w:ascii="GHEA Grapalat" w:hAnsi="GHEA Grapalat"/>
                <w:sz w:val="22"/>
                <w:szCs w:val="22"/>
                <w:lang w:val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F75CE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Ակտ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Ձև №5 հաստատված է  ՀՀ ԱՆ 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0</w:t>
            </w:r>
            <w:r w:rsidR="004658F6"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</w:t>
            </w:r>
            <w:r w:rsidR="004658F6"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2025</w:t>
            </w:r>
            <w:r w:rsidR="004658F6"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թ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N7508-Ա հրամանով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Ակտ /A4 երկկողմանի 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Ձև №5 հաստատված է  ՀՀ ԱՆ 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0</w:t>
            </w:r>
            <w:r w:rsidR="004658F6"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</w:t>
            </w:r>
            <w:r w:rsidR="004658F6"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2025</w:t>
            </w:r>
            <w:r w:rsidR="004658F6"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թ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N7508-Ա հրամանով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Акт /А4 двусторонний/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Форма №5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утверждена приказом МЗ РА №7508-А от 05.12.202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5г.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14A7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DF50CF" w:rsidRPr="00C060DF" w:rsidTr="001D308A">
        <w:trPr>
          <w:trHeight w:val="9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spacing w:after="240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Բաժանմունքներում քանակա-գումարային հաշվառման ենթակա դեղերի և ԲՆԱ-ի հաշ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վետվություն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Ձև N5  Հաստատված է ՀՀ ԱՆ 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N7508-Ա հրամանով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Բաժանմունքներում քանակա-գումարային հաշվառման ենթակա դեղերի և ԲՆԱ-ի հաշ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վետվություն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Ձև N5  Հաստատված է ՀՀ ԱՆ 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N7508-Ա հրամանով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Отчет, подлежащих количественно-суммарному учету лекарств и медицынских пренодлежностей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N5, утвержденная приказом Минис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терства здравоохранения РА от 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05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ru-RU"/>
              </w:rPr>
              <w:t>.12.20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5 № 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7508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-А.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14A7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Պետության կողմից երաշխավորված անվճար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բժշկական օգնության և սպասարկման շրջանակներում բժշկական օգնության և սպասարկում ստացող քաղաքացուն տրվող իրազեկման թերթիկ</w:t>
            </w:r>
          </w:p>
          <w:p w:rsidR="00DF50CF" w:rsidRPr="00C060DF" w:rsidRDefault="00D14A7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Հավելված 1, ՀՀ ԱՆ 2025թ-ի ապրիլի 17ի N 2292 </w:t>
            </w:r>
            <w:r w:rsidR="00DF50CF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Ա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Պետության կողմից երաշխավորված անվճար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բժշկական օգնության և սպասարկման շրջանակներում բժշկական օգնության և սպասարկում ստացող քաղաքացուն տրվող իրազեկման թերթիկ</w:t>
            </w:r>
          </w:p>
          <w:p w:rsidR="00D14A71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Հավելված 1, ՀՀ ԱՆ </w:t>
            </w:r>
            <w:r w:rsidR="00D14A71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2025թ-ի ապրիլի 17ի N 2292 Ա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 xml:space="preserve">Информационный листок, выдаваемый гражданину,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>получающему медицинскую помощь и услуги в рамках бесплатной медицинской помощи и услуг, гарантированных государством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1 приказа Мини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стерства здравоохранения РА №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hy-AM"/>
              </w:rPr>
              <w:t>2292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-А от 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hy-AM"/>
              </w:rPr>
              <w:t>17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ru-RU"/>
              </w:rPr>
              <w:t>апреля 2025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г.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устороння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14A7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8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Հաշվետվություն ծախսված թմրամիջոցների և հոգեմետ նյութերի մասին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Հաստատված է 15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08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2018թ-ի N 17-Ն հրամանի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Հաշվետվություն ծախսված թմրամիջոցների և հոգեմետ նյութերի մասին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Հաստատված է 15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08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2018թ-ի N 17-Ն հրամանի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Отчет об отработанных наркотических средствах и психотропных веществах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Утверждено приказом № 17-Н от 15.08.2018 /А4/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863EA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863EA1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A1" w:rsidRPr="00C060DF" w:rsidRDefault="00863EA1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A1" w:rsidRPr="00C060DF" w:rsidRDefault="00863EA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Պատմագրի միջուկ(A4 /2 թերթ/երկկողմանի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Պատմագրի միջուկ(A4 /2 թերթ/երկկողմանի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Сущность историографа 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/2 листа/двусторонняя)</w:t>
            </w:r>
          </w:p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դուրսգրման կամ տեղափոխման էպիկրիզ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5, ՀՀԱՆ 2022 թվականի յոյեմբերի 03-ի N 74-Ն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(A4 /2 </w:t>
            </w:r>
            <w:r w:rsidR="00863EA1"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թերթ/երկկողմ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դուրսգրման կամ տեղափոխման էպիկրիզ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5, ՀՀԱՆ 2022 թվականի յոյեմբերի 03-ի N 74-Ն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 թերթ/երկկողմանի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Эпикриз выписки или перевода ребенка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5 N 74-Н РАМАН от 01.03.2022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(А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/2 листа/дву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)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4658F6" w:rsidP="00C060DF">
            <w:pPr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Ախտահյուսվածքաբանական ախտորոշման ուղեգիր 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Ախտահյուսվածքաբանական ախտորոշման ուղեգիր 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Направление для патогистологического диагноза /А5/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4658F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1300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Անէսթեզիոլոգիական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3, ՀՀ ԱՆ 2022թ-ի նոյեմբերի 03-ի  N 74-Ն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Անէսթեզիոլոգիական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3, ՀՀ ԱՆ 2022թ-ի նոյեմբերի 03-ի  N 74-Ն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Анестезиологическая карта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3 приказа Министерства здравоохранения РА №74-Н от 03.11.2022г.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4658F6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08114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Նախածննդյան հսկողություն իրականացնող բժշկական կազմա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կերպության (կանանց կոնսուլտացիայի տեղեկությունները հղիության ընթացքի մասին) փոխանակման քարտ /A5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Նախածննդյան հսկողություն իրականացնող բժշկական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կազմա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կերպության (կանանց կոնսուլտացիայի տեղեկությունները հղիության ընթացքի մասին) փոխանակման քարտ /A5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 xml:space="preserve">Обменная карта медицинской организации, осуществляющей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>дородовую помощь (сведения женской консультации о течении беременности) /А5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я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4658F6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392588" w:rsidRPr="00C060DF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</w:tr>
      <w:tr w:rsidR="0008114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հղիների հաշվառման գրանցա</w:t>
            </w:r>
            <w:r w:rsidRPr="00C060DF">
              <w:rPr>
                <w:rFonts w:ascii="GHEA Grapalat" w:hAnsi="GHEA Grapalat"/>
                <w:sz w:val="22"/>
                <w:szCs w:val="22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մատ</w:t>
            </w:r>
            <w:r w:rsidRPr="00C060DF">
              <w:rPr>
                <w:rFonts w:ascii="GHEA Grapalat" w:hAnsi="GHEA Grapalat"/>
                <w:sz w:val="22"/>
                <w:szCs w:val="22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յանից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 ՀՀ ԱՆ 2014թ-ի մայիսի 6-ի N 16-Ն հրամանի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հղիների հաշվառման գրանցա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մատ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յանից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 ՀՀ ԱՆ 2014թ-ի մայիսի 6-ի N 16-Ն հրամանի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реестра беременных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3 Приказа Министерства здравоохранения РА от 6 мая 2014 г. № 16-Н /А5/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7F069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081143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հղիի և ծննդկանի անհատական քարտից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3, ՀՀ ԱՆ 2014թ-ի մայիսի 6-ի N 16-Ն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հղիի և ծննդկանի անհատական քարտից</w:t>
            </w:r>
          </w:p>
          <w:p w:rsidR="00DF50CF" w:rsidRPr="00C060DF" w:rsidRDefault="00DF50CF" w:rsidP="00C060DF">
            <w:pPr>
              <w:spacing w:after="24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3, ՀՀ ԱՆ 2014թ-ի մայիսի 6-ի N 16-Ն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индивидуальной карты беременной и ребенка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3 приказа Министерства здравоохранения РА №16-Н от 6 мая 2014 г. /А5/</w:t>
            </w:r>
          </w:p>
          <w:p w:rsidR="00DF50CF" w:rsidRPr="00C060DF" w:rsidRDefault="00DF50CF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և ծննդկանի անհատական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 ՀՀ ԱՆ 2014թ-ի մայիսի 6-ի N 16-Ն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/6 թերթ/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և ծննդկանի անհատական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 ՀՀ ԱՆ 2014թ-ի մայիսի 6-ի N 16-Ն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/6 թերթ/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Индивидуальная карта беременной и роженицы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1 приказа Министерства здравоохранения РА № 16-Н от 6 мая 2014 г.</w:t>
            </w:r>
          </w:p>
          <w:p w:rsidR="00D01A35" w:rsidRPr="00C060DF" w:rsidRDefault="004C189E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/А4 /6 листов/ двусторонн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="00D01A35"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հսկողության օրագիր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հսկողության օրագիր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Дневник контро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hy-AM"/>
              </w:rPr>
              <w:t>ля беременности /А4 двусторонн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ая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հսկողության պարտադիր ծավալների հաշվառման ձև 005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Հավելված, ՀՀ ԱՆ 04 փետրվար 2015թ-ի N 03-Ն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18, ՀՀ ԱՆ 2014թ-ի մայիսի 06-ի N 16-Ն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հսկողության պարտադիր ծավալների հաշվառման ձև 005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Հավելված, ՀՀ ԱՆ 04 փետրվար 2015թ-ի N 03-Ն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18, ՀՀ ԱՆ 2014թ-ի մայիսի 06-ի N 16-Ն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005 для учета обязательных объемов контроля беременности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Дополнение к приказу Министерства здравоохранения РА от 4 февраля 2015 года № 03-Н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18 приказа МВД РА №16-Н от 6 мая 2014 года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</w:t>
            </w:r>
            <w:r w:rsidR="00392588"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Հուշաթերթիկ /հղի</w:t>
            </w:r>
            <w:r w:rsidR="007F069F" w:rsidRPr="00C060DF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համար/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Հուշաթերթիկ /հղի</w:t>
            </w:r>
            <w:r w:rsidR="007F069F" w:rsidRPr="00C060DF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համար/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Напоминание /для справки/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двусторонний/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80</w:t>
            </w:r>
            <w:r w:rsidR="00392588" w:rsidRPr="00C060DF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</w:tr>
      <w:tr w:rsidR="00DA0D38" w:rsidRPr="00C060DF" w:rsidTr="00F55C7E">
        <w:trPr>
          <w:trHeight w:val="172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38" w:rsidRPr="00C060DF" w:rsidRDefault="00DA0D38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3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Պետական պատվերի շրջանակներում 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Պետական պատվերի շրջանակներում 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В рамках государственного заказа з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аявка на проведение лабораторных диагностических исследований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Министерство здравоохранения РА в 2023 году заказа N14-Н от 19 апреля /А5/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5000</w:t>
            </w:r>
          </w:p>
        </w:tc>
      </w:tr>
      <w:tr w:rsidR="00664398" w:rsidRPr="00C060DF" w:rsidTr="00F55C7E">
        <w:trPr>
          <w:trHeight w:val="172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98" w:rsidRPr="00C060DF" w:rsidRDefault="00664398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98" w:rsidRPr="00C060DF" w:rsidRDefault="0066439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7E" w:rsidRPr="00C060DF" w:rsidRDefault="00F55C7E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664398" w:rsidRPr="00C060DF" w:rsidRDefault="00F55C7E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="00A44049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7E" w:rsidRPr="00C060DF" w:rsidRDefault="00F55C7E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664398" w:rsidRPr="00C060DF" w:rsidRDefault="00F55C7E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="00A44049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Заявка на проведение лабораторных диагностических исследований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Министерство здравоохранения РА в 2023 го</w:t>
            </w:r>
            <w:r w:rsidR="00941259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ду заказа N14-Н </w:t>
            </w:r>
            <w:r w:rsidR="00A44049" w:rsidRPr="00C060DF">
              <w:rPr>
                <w:rFonts w:ascii="GHEA Grapalat" w:hAnsi="GHEA Grapalat"/>
                <w:sz w:val="22"/>
                <w:szCs w:val="22"/>
                <w:lang w:val="hy-AM"/>
              </w:rPr>
              <w:t>от 19 апреля /А5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  <w:p w:rsidR="0066439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39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39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398" w:rsidRPr="00C060DF" w:rsidRDefault="00A44049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="00DA0D38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Ուղեգիր №</w:t>
            </w:r>
            <w:r w:rsidR="00F75CEF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Ուղեգիր №/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Направление</w:t>
            </w:r>
            <w:r w:rsidR="00880C5C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5/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F75CE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  <w:r w:rsidR="00880C5C"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Ուղեգիր 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փոքր</w:t>
            </w:r>
            <w:r w:rsidRPr="00C060DF">
              <w:rPr>
                <w:rFonts w:ascii="GHEA Grapalat" w:hAnsi="GHEA Grapalat"/>
                <w:sz w:val="22"/>
                <w:szCs w:val="22"/>
              </w:rPr>
              <w:t>/A5 1/2</w:t>
            </w:r>
            <w:r w:rsidR="00941259"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Ուղեգիր 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փոքր</w:t>
            </w:r>
            <w:r w:rsidRPr="00C060DF">
              <w:rPr>
                <w:rFonts w:ascii="GHEA Grapalat" w:hAnsi="GHEA Grapalat"/>
                <w:sz w:val="22"/>
                <w:szCs w:val="22"/>
              </w:rPr>
              <w:t>/A5 1/2</w:t>
            </w:r>
            <w:r w:rsidR="00941259"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Направление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/маленькое/ А5 1/2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11000</w:t>
            </w:r>
          </w:p>
        </w:tc>
      </w:tr>
      <w:tr w:rsidR="00127B36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Նախաօպերացիոն էպիկրիզ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Արգանդի էքստիր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պացիա հավելումների հետ միասին  /A4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Նախաօպերացիոն էպիկրիզ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Արգանդի էքստիր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պացիա հավելումների հետ միասին  /A4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Предоперационный эпикриз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Экстирпация матки с придатками /А4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7F069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4D2548"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7F5D9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9A" w:rsidRPr="00C060DF" w:rsidRDefault="007F5D9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9A" w:rsidRPr="00C060DF" w:rsidRDefault="007F5D9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Նախաօպերացիոն էպիկրիզ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Հեշտոցային էքստիր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պացիա հավելումների հետ միասին  /A4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Նախաօպերացիոն էպիկրիզ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Հեշտոցային էքստիր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պացիա հավելումների հետ միասին  /A4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Предоперационный эпикриз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Вагинальная э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кстирпация с придатками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двусторонний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5D9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069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7F5D9A"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127B36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Ծննդաբերության պատմություն №</w:t>
            </w: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/6 թերթ/ երկկողմանի,</w:t>
            </w:r>
          </w:p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կազմով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Ծննդաբերության պատմություն №</w:t>
            </w: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/6 թերթ/ երկկողմանի,</w:t>
            </w:r>
          </w:p>
          <w:p w:rsidR="00127B36" w:rsidRPr="00C060DF" w:rsidRDefault="00127B36" w:rsidP="00C060DF">
            <w:pPr>
              <w:spacing w:after="240"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կազմով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История рождения № (А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/6 листов/двусторонняя,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состав)</w:t>
            </w:r>
          </w:p>
          <w:p w:rsidR="00127B36" w:rsidRPr="00C060DF" w:rsidRDefault="00127B36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7F069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7F5D9A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127B36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7F0A0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Նորածնի դուրս գրման </w:t>
            </w:r>
            <w:r w:rsidR="00127B36" w:rsidRPr="00C060DF">
              <w:rPr>
                <w:rFonts w:ascii="GHEA Grapalat" w:hAnsi="GHEA Grapalat"/>
                <w:sz w:val="22"/>
                <w:szCs w:val="22"/>
                <w:lang w:val="hy-AM"/>
              </w:rPr>
              <w:t>էպիկրիզ</w:t>
            </w:r>
          </w:p>
          <w:p w:rsidR="00127B36" w:rsidRPr="00C060DF" w:rsidRDefault="007F0A01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9</w:t>
            </w:r>
            <w:r w:rsidR="00127B3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, ՀՀ ԱՆ 2021թ-ի մարտի 1 N11-Ն հրամանի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 Հավելված 3  ՀՀ ԱՆ 2025թ-ի մարտի 06  N30- Ն</w:t>
            </w:r>
          </w:p>
          <w:p w:rsidR="00127B36" w:rsidRPr="00C060DF" w:rsidRDefault="007F0A01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(A4 /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</w:t>
            </w:r>
            <w:r w:rsidR="00127B36" w:rsidRPr="00C060DF">
              <w:rPr>
                <w:rFonts w:ascii="GHEA Grapalat" w:hAnsi="GHEA Grapalat"/>
                <w:sz w:val="22"/>
                <w:szCs w:val="22"/>
                <w:lang w:val="hy-AM"/>
              </w:rPr>
              <w:t>/ երկկողմանի)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A01" w:rsidRPr="00C060DF" w:rsidRDefault="007F0A0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դուրս գրման էպիկրիզ</w:t>
            </w:r>
          </w:p>
          <w:p w:rsidR="007F0A01" w:rsidRPr="00C060DF" w:rsidRDefault="007F0A01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9, ՀՀ ԱՆ 2021թ-ի մարտի 1 N11-Ն հրամանի  Հավելված 3  ՀՀ ԱՆ 2025թ-ի մարտի 06  N30- Ն</w:t>
            </w:r>
          </w:p>
          <w:p w:rsidR="00127B36" w:rsidRPr="00C060DF" w:rsidRDefault="007F0A01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/3 թերթ/ 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Эпикриз </w:t>
            </w:r>
            <w:r w:rsidR="007F0A01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выписки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новорожденного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10 к приказу Министерства здравоохранения РА N11-N от 1 марта 2021 года</w:t>
            </w:r>
          </w:p>
          <w:p w:rsidR="00127B36" w:rsidRPr="00C060DF" w:rsidRDefault="007349FC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(А4/</w:t>
            </w: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  <w:r w:rsidR="00127B36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листа/двусторонний)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7F0A01"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7F0A01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200</w:t>
            </w:r>
          </w:p>
        </w:tc>
      </w:tr>
      <w:tr w:rsidR="00F75CE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EF" w:rsidRPr="00C060DF" w:rsidRDefault="00F75CE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EF" w:rsidRPr="00C060DF" w:rsidRDefault="00F75CE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F75CE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Կրծքով կերակրման թերթիկ</w:t>
            </w:r>
            <w:r w:rsidR="0076614A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Կրծքով կերակրման թերթիկ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Лист грудного вскармливания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года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двусторонний/</w:t>
            </w:r>
          </w:p>
          <w:p w:rsidR="00F75CEF" w:rsidRPr="00C060DF" w:rsidRDefault="00F75CEF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127B36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նշանակումների և հատուկ հսկո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ղության թերթիկ-Ա, հրահանգների թեր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թիկ-Ա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6 ՀՀ ԱՆ 2021թ-ի մարտի 1 N11-Ն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նշանակումների և հատուկ հսկո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ղության թերթիկ-Ա, հրահանգների թեր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թիկ-Ա</w:t>
            </w:r>
          </w:p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6 ՀՀ ԱՆ 2021թ-ի մարտի 1 N11-Ն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Приём новорожденных и специальный надзор лист-А, инструкция лист-А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6 приказа МВД РА N11-Н от 1 марта 2021 года /А4 двусторонний/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Признаки опасности в послеродовом периоде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D72DA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Լսողության նորածնային սկրինինգ  2փուլ/A4/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Լսողության նորածնային սկրինինգ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Скрининг слуха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Լսողության նորածնային սկրինինգ  1 փուլ/A4/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Լսողության նորածնային սկրինինգ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Скрининг слуха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Հետծննդյան շրջանում վտանգի նշաններ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Վտանգի նշաններ երկու ամսեկանից փոքր երեխայի մոտ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Հետծննդյան շրջանում վտանգի նշաններ</w:t>
            </w:r>
          </w:p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Վտանգի նշաններ երկու ամսեկանից փոքր երեխայի մոտ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Признаки опасности у ребенка до двух месяцев /А4/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Информационный листок о выписке младенца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6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стандарта /А4/, утвержденного приказом Минздрава РА N78-Н от 3 декабря 2013г.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A6D82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փոխանակման քարտ/ A4 երկկողմ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փոխանակման քարտ/ A4 երկկողմ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Обменная карта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դուրս գրման  տեղեկացման թերթիկ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Հավելված 6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2013թ-ի դեկտեմբերի 3 N78-Ն հրամանով հաստատված չափորոշչի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Նորածնի դուրս գրման  տեղեկացման թերթիկ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Հավելված 6</w:t>
            </w:r>
          </w:p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2013թ-ի դեկտեմբերի 3 N78-Ն հրամանով հաստատված չափորոշչի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Информационный листок о выписке младенца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Приложение 6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стандарта /А4/, утвержденного приказом Минздрава РА N78-Н от 3 декабря 2013г.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A6D82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տեղափոխման էպիկրիզ A4 / 2թերթ/ երկկողմանի)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տեղափոխման էպիկրիզ A4 / 2թերթ/ երկկողմանի)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Переводной эпикриз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2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листа/ двусторонняя/</w:t>
            </w:r>
          </w:p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Նորածնի վարման քարտ </w:t>
            </w:r>
            <w:r w:rsidRPr="00C060DF">
              <w:rPr>
                <w:rFonts w:ascii="GHEA Grapalat" w:hAnsi="GHEA Grapalat"/>
                <w:sz w:val="22"/>
                <w:szCs w:val="22"/>
              </w:rPr>
              <w:t>N ____/_____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 թերթ/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Հավելված 1  ՀՀ ԱՆ 2025թ-ի մարտի 06  N30- Ն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(A4 /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թերթ/ երկկողմանի)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Նորածնի վարման քարտ </w:t>
            </w:r>
            <w:r w:rsidRPr="00C060DF">
              <w:rPr>
                <w:rFonts w:ascii="GHEA Grapalat" w:hAnsi="GHEA Grapalat"/>
                <w:sz w:val="22"/>
                <w:szCs w:val="22"/>
              </w:rPr>
              <w:t>N ____/_____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 թերթ/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Հավելված 1  ՀՀ ԱՆ 2025թ-ի մարտի 06  N30- Ն</w:t>
            </w:r>
          </w:p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(A4 /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թերթ/ երկկողմանի)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Карта вождения ребенка N ____/_____ /А4 /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листа/ двусторонняя/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A62708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Փոխանակման քարտ Ծննդաբերական բաժանմունքի տեղեկությունները ծննդկանի մասին A5 Երկկողմ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ՀՀ ԱՆ 2014թ-ի մայիսի6-ի N 16- Ն հրաման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Փոխանակման քարտ Ծննդաբերական բաժանմունքի տեղեկությունները ծննդկանի մասին A5 երկկողմ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ՀՀ ԱՆ 2014թ-ի մայիսի6-ի N 16- Ն հրաման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Обменная карта Информация о родильном 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отделении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о дне рождения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5 двухсторонная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Министерства здравоохранения РА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Приложение </w:t>
            </w:r>
            <w:r w:rsidRPr="00C060DF">
              <w:rPr>
                <w:rFonts w:ascii="GHEA Grapalat" w:hAnsi="GHEA Grapalat"/>
                <w:sz w:val="22"/>
                <w:szCs w:val="22"/>
              </w:rPr>
              <w:t>N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16 от 6 мая 2014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Համաձայնագիր վիրահատության և անզգայացման 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Համաձայնագիր վիրահատության և անզգայացման 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Соглашение на хирургическую операцию и анестезию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Համաձայնագիր վիրահատության և անզգայացման 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Համաձայնագիր վիրահատության և անզգայացման 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Соглашение на хирургическую операцию и анестезию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Ներդիր ինտենսիվ խնամքի բաժանմունք ըն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դուն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վող նորածինների համար A4 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Ներդիր ինտենսիվ խնամքի բաժանմունք ըն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դուն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վող նորածինների համար A4 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Вкладыш для новорожденных, поступивших в отделение реанимации А4 двусторонний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Նանյան աչքի միկրովիրաբուժության կենտրոն /A4 /2 թերթ/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Նանյան աչքի միկրովիրաբուժության կենտրոն /A4 /2 թերթ/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Центр микрохирургии глаза Наньянь /А4 /2 листа/ 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LOCUS OCULORUM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LOCUS OCULORUM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ЛОКУС ОКУЛОРУМ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Օբյեկտիվ զննման տվյալներ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Օբյեկտիվ զննման տվյալներ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Данные объективного обследования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Կատարակտի էքստրակցիա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Կատարակտի էքստրակցիա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Экстракция катаракты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Հետվիրահատական բուժման սխեմա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Հետվիրահատական բուժման սխեմա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Схема послеоперационного лечения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Հետվիրահատական խնամք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Հետվիրահատական խնամք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Послеоперационный уход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Պտերիգիումի հեռացում աուտոպլաս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կայով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Պտերիգիումի հեռացում աուտոպլաս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կայով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Удаление птеригиума аутопластикой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Խրոնիկ մեյբոմիտ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Խրոնիկ մեյբոմիտ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Хронический мейбомит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 xml:space="preserve">A5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ձևաթուղթ  տարբեր բովանդակության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 xml:space="preserve">A3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ձևաթուղթ  տարբեր բովանդակության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5 Форма бумаги с разным содержанием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 xml:space="preserve">A4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ձևաթուղթ  տարբեր բովանդակության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 xml:space="preserve">A4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ձևաթուղթ  տարբեր բովանդակության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  Форма бумаги с разным содержанием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0000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Վահանաձև գեղձի ՈՒՁՀ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Վահանաձև գեղձի ՈՒՁՀ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УЗИ щитовидной железы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Գերձայնային հետազոտություն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ներքին օրգանների սոնոգրաֆիա</w:t>
            </w:r>
            <w:r w:rsidRPr="00C060DF">
              <w:rPr>
                <w:rFonts w:ascii="GHEA Grapalat" w:hAnsi="GHEA Grapalat"/>
                <w:sz w:val="22"/>
                <w:szCs w:val="22"/>
              </w:rPr>
              <w:t>)/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Գերձայնային հետազոտություն (ներքին օրգանների սոնոգրաֆիա)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Ультразвуковое исследование (сонография внутренних органов)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Արձանագրություն (օգտ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նարկոտիկ</w:t>
            </w:r>
            <w:r w:rsidRPr="00C060DF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դեղամիջոցների</w:t>
            </w:r>
            <w:r w:rsidRPr="00C060DF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ամպուլաների ոչնչացման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) 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Արձանագրություն (օգտ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նարկոտիկդեղամիջոցներիամպուլաներիոչնչացման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) 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Протокол (применение: уничтожение ампул наркотических средств)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Մահճակալային ֆոնդի և հիվանդի շարժի հաշվարկի թերթիկ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Մահճակալային ֆոնդի և հիվանդի շարժի հավարկի թերթիկ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Ведомость коечного фонда и отчет о движении больных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Մեծահասակի ամբուլատոր բժշկական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N1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N 1752-Ն հրամանի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(քրոմային)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Մեծահասակի ամբուլա տոր բժշկական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N1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N 1752-Ն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հրամանի (քրոմային)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Амбулаторная медицинская карта взрослого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Приложение N1 МВД РА 2007г. приказа N 1752-Н от 26 ноября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(хром)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(տղա) բժշկական հսկողության ամբու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լատոր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N 1752-Ն հրամանի (քրոմային)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(տղա) բժշկական հսկողության ամբու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լատոր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N 1752-Ն հրամանի (քրոմային)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Амбулаторная карта медицинского наблюдения ребенка (мальчика).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N2, МВД РА, 2007г. приказа N 1752-Н от 26 ноября (хром)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(աղջիկ) բժշկական հսկողության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տոր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N3,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 N 1752-Ն հրամանի (քրոմային)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(աղջիկ) բժշկական հսկողության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տոր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N3,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 N 1752-Ն հրամանի (քրոմային)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Карта медицинского наблюдения за ребенком (девочкой).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N3, МВД РА, 2007г. приказа N 1752-Н от 26 ноября (хром)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բժշկական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08 դեկտեմբեր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N 5889-4 հրաման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բժշկական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08 դեկտեմբեր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N 5889-4 հրաման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Медицинская карта ребенка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Приказ Министерства здравоохранения РА от 8 декабря 2023 г. N 5889-4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Մեծահասակի ստոմատոլոգիական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N4,  ՀՀ ԱՆ 2010թ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սեպտեմբերի 17-ի N 18-Ն հրամանի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Մեծահասակի ստոմատոլոգիական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N4,  ՀՀ ԱՆ 2010թ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սեպտեմբերի 17-ի N 18-Ն հրամանի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Стоматологическая карта взрослого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N4, МВД РА, 2010г. приказа N 18-Н от 17 сентября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Պացիենտներին տրամադրվող այցելության քարտ N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N6, ՀՀ ԱՆ 2010թ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սեպտեմբերի 17-ի,  N 18-Ն հրամանի քարտ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Պացիենտներին տրամադրվող այցելության քարտ N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N6, ՀՀ ԱՆ 2010թ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սեպտեմբերի 17-ի,  N 18-Ն հրամանի քարտ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Визитная карточка пациента N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N6, МВД РА, 2010г. 17 сентября, карточка заказа N 18-Н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մեծահասակի ամբուլատոր բժշկական քար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A5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մեծահասակի ամբուլատոր բժշկական քար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A5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амбулаторной медицинской карты взрослого человека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N2, МВД РА 2021г. А5 приказа N 88-Н от 06 декабря 2006 г.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մեծահասակի ամբուլատոր բժշկական քար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մեծահասակի ամբուլատոր բժշկական քար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амбулаторной медицинской карты взрослого человека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N2, МВД РА 2021г. А5 приказа N 88-Н от 06 декабря 2006 г.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երեխայի բժշկական հսկողության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տոր քարտից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N3,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երեխայի բժշկական հսկողության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տոր քարտից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N3,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амбулаторной карты медицинского наблюдения ребенка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N3, МВД РА 2021. /А5/ приказа № 88-Н от 6 декабря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Կանխարգելիչ պատվաստումների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N, ՀՀ ԱՆ 2020թ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օգոստոսի 17-ի N 21-Ն հրամանի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Կանխարգելիչ պատվաստումների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N, ՀՀ ԱՆ 2020թ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օգոստոսի 17-ի N 21-Ն հրամանի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Карта профилактических прививок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N, МВД Республики Армения 2020 г. приказа № 21-Н от 17 августа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Քարտի միջուկ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Քարտի միջուկ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Вкладыш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карты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Օնկոլոգիական հիվանդի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2019թ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28-ի N 1771-Ն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/6 թերթ/ քրոմային կազմով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Օնկոլոգիական հիվանդի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2019թ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28-ի N 1771-Ն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/6 թերթ/ քրոմային կազմով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Карточка онкологического больного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МВД Республики Армения в 2019 году приказа N 1771 от 28 июня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А4 /6 листов/ хромированная обложка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ԱԱՊ բժշկի ընտրության կամ այդ ընտրության փոփո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խության գրանցման ձև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հոկտեմբերի 17-ի N 48-Ն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ԱԱՊ բժշկի ընտրության կամ այդ ընտրության փոփո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խության գրանցման ձև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հոկտեմբերի 17-ի N 48-Ն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Форма регистрации выбора врача-терапевта или изменения этого выбора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2023 год Приказ № 48-Н от 17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октября /А4 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Դեռահասների հոգեբանասոցիալական հարցա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շար /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Դեռահասների հոգեբանասոցիալական հարցա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շար /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Психосоциальный опросник для подростков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Մեծահասակների ծառայություն փոխադրվող 18 տարե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կան անձի փոխադրման եզրակացություն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Հավելված N 9 ՀՀ ԱՆ 2015թ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ապրիլի 11-ի N 12-Ն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Մեծահասակների ծառայություն փոխադրվող 18 տարե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կան անձի փոխադրման եզրակացություն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Հավելված N 9 ՀՀ ԱՆ 2015թ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ապրիլի 11-ի N 12-Ն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Заключение о перевозке лица 18 лет, доставленного во взрослую службу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 9 МВД РА от 2015 года. приказа N 12-Н от 11 апреля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А4 двусторонний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Մարզադպրոցի սանի առողջության գնահատման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փաթերթ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Հավելված 1, ՀՀ ԱՆ 2017թ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նոյեմբերի 6-ի թիվ 49-Ն հրամանի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Մարզադպրոցի սանի առողջության գնահատման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փաթերթ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Հավելված 1, ՀՀ ԱՆ 2017թ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նոյեմբերի 6-ի թիվ 49-Ն հրամանի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Журнал оценки здоровья студентов физического воспитания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1, МВД РА, 2017г. Приказ № 49-Н от 6 ноября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Ֆիզիոթերապևտիկ բաժանմունքում (կաբինետում) բուժ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վող հիվանդի քարտ /A5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Ֆիզիոթերապևտիկ բաժանմունքում (կաբինետում) բուժ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վող հիվանդի քարտ /A5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Карточка больного, находящегося на лечении в физиотерапевтическом отделении (кабинете) /А5 двусторонняя/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Մանրէաբանական լաբորատորիայի մանրադիտման արդյունք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Մանրէաբանական լաբորատորիայի մանրադիտման արդյունք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Направление в микробиологическую лабораторию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Министерство здравоохранения РА в 2023 году приказа N14-Н от 19 апреля /А4/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Գործիքային ախտորոշիչ հետազոտությունների իրակա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ուղեգիր կամ մասնագիտական խորհրդատ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վություն 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Գործիքային ախտորոշիչ հետազոտությունների իրակա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ուղեգիր կամ մասնագիտական խորհրդատ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վություն 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Направление на инструментальные диагностические исследования или профессиональную консультацию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35000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«Հրազդանի ԲԿ» ՓԲԸ-ի նարկոլոգիական 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նետում հաշվառման մեջ գտնվելու մասին տեղե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կանք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«Հրազդանի ԲԿ» ՓԲԸ-ի նարկոլոգիական 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նետում հաշվառման մեջ գտնվելու մասին տեղե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կանք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Информация о стоянии на учете в наркологическом кабинете ЗАО «Разданский медицинский центр»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«Հրազդանի ԲԿ» ՓԲԸ-ի հոգեբուժական կաբինե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տում հաշվառման մեջ գտնվելու մասին տեղեկանք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«Հրազդանի ԲԿ» ՓԲԸ-ի հոգեբուժական կաբինե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տում հաշվառման մեջ գտնվելու մասին տեղեկանք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Свидетельство о регистрации в психиатрическом кабинете ЗАО «Разданский медицинский центр»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Կանխարգելիչ համազննումների (սկրինինգների) տվյալ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ները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/A5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Կանխարգելիչ համազննումների (սկրինինգների) տվյալ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ները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/A5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Данные профилактических осмотров (обследований).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/А5 двусторонний/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Գործիքային հետազոտությունների վճարովի ուղե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գիր 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Գործիքային հետազոտությունների վճարովի ուղե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գիր 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Платный билет на инструментальное исследование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հետազոտությունների վճարովի ուղե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գիր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հետազոտությունների վճարովի ուղե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գիր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Платное направление на лабораторные исследования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/А4 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Заявка на проведение лабораторных диагностических исследований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Министерство здравоохранения РА в 2023 году заказа N14-Н от 19 апреля /А4 двусторонний/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Իրազեկման թերթիկ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Իրազեկման թերթիկ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Информационный буклет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Կ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շաբաթական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տեղ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ձև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Կ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շաբաթական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տեղ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ձև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Форма для 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еженедельного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информацииА5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Լսողական սարք կրելու տեղ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Լսողական սարք կրելու տեղ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Справка слухового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Խորհրդատվության թերթիկ 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Խորհրդատվության թերթիկ 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Информационный буклет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Աուդիոմետրիա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Աուդիոմետրիա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А4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Аудиометрия 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Պահանջագիր /հաշվապահություն/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Հաստատված է ՀՀ ֆինասների և էկոնոմիկայի նախարա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softHyphen/>
              <w:t>րության «15» փետրվարի 2002թ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թիվ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151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հրամանովորպեսօրինակելիձև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,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ՁևՊ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-21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Պահանջագիր /հաշվապահություն/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Հաստատված է ՀՀ ֆինասների և էկոնոմիկայի նախարա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softHyphen/>
              <w:t>րության «15» փետրվարի 2002թ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թիվ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151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հրամանովորպեսօրինակել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ի ձև, Ձև Պ-21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требование /бухгалтерия/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Утвержден приказом Министерства финансов и экономики РА «15» февраля 2002 года. по приказу № 151 по образцу формы Р-21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վտանգավոր թափոններ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Զգույշ՝ սրածայրեր  /A5 1/4 (գունավոր)/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վտանգավոր թափոններ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Զգույշ՝ սրածայրեր  /A5 1/4 (գունավոր)/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Медицинские опасные отходы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Будьте осторожны: выступы /А5 1/4 (цвет)/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վարակիչ  թափոն  /A5 1/4 (գունավոր)/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վարակիչ  թափոն  /A5 1/4 (գունավոր)/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Медицинские инфекционные отходы /А5 1/4 (цветной)/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Վարակիչ, ոչ վարակիչ հիվանդությունների, թունա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վորումների հաշվառում և հաղորդում /համաճա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րակաբան/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Ձև 4, Հավելված, ՀՀ ԱՆ 17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2010թ-ի N 35-Ն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(Հրամանը խմբ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27/12/2023 N 81-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Ն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)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Վարակիչ, ոչ վարակիչ հիվանդությունների, թունա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վորումների հաշվառում և հաղորդում /համաճա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րակաբան/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Ձև 4, Հավելված, ՀՀ ԱՆ 17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2010թ-ի N 35-Ն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(Հրամանը խմբ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27/12/2023 N 81-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Ն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)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Учет и отчетность по инфекционным, неинфекционным заболеваниям, отравлениям /Врач общей практики/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формы 4 приказа Министерства здравоохранения РА №35-Н от 17.12.2010г.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(Приказ в редакции: 27.12.2023 N 81-Н) /А4/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Վնասվածքների ընթացիկ հաղորդման քարտ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Վնասվածքների ընթացիկ հաղորդման քարտ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Карта регистрации травмы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Սենքերի մաքրման և ախտահանման թերթիկ 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Սենքերի մաքրման և ախտահանման թերթիկ 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Лист очистки и дезинфекции здания /А4/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Մանկական աուտիզմի թեստ A4 երկկողմ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Մանկական աուտիզմի թեստ A4 երկկողմ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Тест на детский аутизм </w:t>
            </w: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Ռենտգեն թերթիկ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Ռենտգեն թերթիկ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Рентгеновский лист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Էլեկտրոսրտագրություն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կապիրովկայով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Էլեկտրոսրտագրություն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Электрокардиография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30197622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Թուղթ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պատճենահանման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 w:cs="Arial"/>
                <w:color w:val="000000"/>
                <w:sz w:val="22"/>
                <w:szCs w:val="22"/>
              </w:rPr>
              <w:t>Թուղթ</w:t>
            </w:r>
            <w:r w:rsidRPr="00C060D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Arial"/>
                <w:color w:val="000000"/>
                <w:sz w:val="22"/>
                <w:szCs w:val="22"/>
              </w:rPr>
              <w:t>պատճենահանման</w:t>
            </w:r>
            <w:r w:rsidRPr="00C060DF">
              <w:rPr>
                <w:rFonts w:ascii="GHEA Grapalat" w:hAnsi="GHEA Grapalat"/>
                <w:sz w:val="22"/>
                <w:szCs w:val="22"/>
              </w:rPr>
              <w:t>A4  oֆսեթ</w:t>
            </w:r>
          </w:p>
          <w:p w:rsidR="00D86053" w:rsidRPr="00C060DF" w:rsidRDefault="00D86053" w:rsidP="001D3580">
            <w:pPr>
              <w:spacing w:after="24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 տուփ- 2.5 կգ ( 500թ  80գ/ մ²  291 մմ x 297 մմ )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Копировальнаябумага А</w:t>
            </w: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4</w:t>
            </w:r>
            <w:proofErr w:type="gramEnd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 xml:space="preserve"> офсетная</w:t>
            </w:r>
          </w:p>
          <w:p w:rsidR="00D86053" w:rsidRPr="00C060DF" w:rsidRDefault="00D86053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1 коробка – 2,5 кг (500 г 80 г/м² 291 мм х 297 мм)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58135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75</w:t>
            </w:r>
            <w:r w:rsidR="006127E2" w:rsidRPr="00C060DF">
              <w:rPr>
                <w:rFonts w:ascii="GHEA Grapalat" w:hAnsi="GHEA Grapalat" w:cs="Sylfaen"/>
                <w:bCs/>
                <w:sz w:val="22"/>
                <w:szCs w:val="22"/>
              </w:rPr>
              <w:t>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Դեղորայքի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մատյան A3 oֆսեթ   100 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>100 листов 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Դեղորայքի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մատյան A3 oֆսեթ   50 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>50 листов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Դեղորայքի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մատյան A3 oֆսեթ   150 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150 листов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Դեղորայքի պահանջագրի մատյան A3 oֆսեթ   250թերթ խրոմից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color w:val="2222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250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листов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Դեղորայքի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մատյան A3 oֆսեթ   200 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>200 листов 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400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400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350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350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300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300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250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250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200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200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37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150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150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45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100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100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66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30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50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50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45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Գրանցամատյան տարբեր բովանդակություննրի A4 օֆսեթ 20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 խրոմից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 w:cs="Arial"/>
                <w:color w:val="222222"/>
                <w:shd w:val="clear" w:color="auto" w:fill="F8F9FA"/>
                <w:lang w:val="hy-AM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20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Գրասենյակային գիրք A4 oֆսեթ 100 թերթ խրոմից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 w:cs="Arial"/>
                <w:color w:val="222222"/>
                <w:shd w:val="clear" w:color="auto" w:fill="F8F9FA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Канцелярская книга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содержимого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</w:rPr>
              <w:t>A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офсет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100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>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</w:t>
            </w:r>
          </w:p>
        </w:tc>
      </w:tr>
    </w:tbl>
    <w:p w:rsidR="00542B43" w:rsidRPr="002C7FBB" w:rsidRDefault="00542B43" w:rsidP="00542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* </w:t>
      </w:r>
      <w:r w:rsidRPr="002C7FBB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Ապրանքի մատակարարումը պետք է  կատարվի  պատվերի սահմաններում,  </w:t>
      </w:r>
    </w:p>
    <w:p w:rsidR="00542B43" w:rsidRPr="002C7FBB" w:rsidRDefault="00542B43" w:rsidP="00542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542B43" w:rsidRPr="002C7FBB" w:rsidRDefault="00542B43" w:rsidP="00542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** </w:t>
      </w:r>
      <w:r w:rsidRPr="002C7FBB">
        <w:rPr>
          <w:rFonts w:ascii="GHEA Grapalat" w:hAnsi="GHEA Grapalat" w:cs="Sylfaen"/>
          <w:b/>
          <w:i/>
          <w:sz w:val="20"/>
          <w:szCs w:val="20"/>
          <w:lang w:val="pt-BR"/>
        </w:rPr>
        <w:t>Ապրանքի մատակարարումը ք. Հրազդան, Մ.Բաղրամյան թաղ. Պուրակային 32 հասցեում</w:t>
      </w:r>
    </w:p>
    <w:p w:rsidR="00542B43" w:rsidRPr="002C7FBB" w:rsidRDefault="00542B43" w:rsidP="00542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542B43" w:rsidRDefault="00542B43" w:rsidP="00542B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>***</w:t>
      </w:r>
      <w:r w:rsidRPr="002C7FBB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2C7FBB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Ապրանքը պետք է լինի չօգտագործված:</w:t>
      </w:r>
    </w:p>
    <w:p w:rsidR="00764F3A" w:rsidRDefault="00764F3A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42B43" w:rsidRDefault="00542B43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42B43" w:rsidRDefault="00542B43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42B43" w:rsidRDefault="00542B43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42B43" w:rsidRPr="00542B43" w:rsidRDefault="00542B43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F5F64" w:rsidRPr="00C060DF" w:rsidRDefault="005F5F64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  <w:r w:rsidRPr="00C060DF">
        <w:rPr>
          <w:rFonts w:ascii="GHEA Grapalat" w:hAnsi="GHEA Grapalat" w:cs="Sylfaen"/>
          <w:i/>
          <w:sz w:val="22"/>
          <w:szCs w:val="22"/>
          <w:lang w:val="hy-AM"/>
        </w:rPr>
        <w:lastRenderedPageBreak/>
        <w:t>*Աշխատանքների կատարման</w:t>
      </w:r>
      <w:r w:rsidRPr="00C060DF">
        <w:rPr>
          <w:rFonts w:ascii="GHEA Grapalat" w:hAnsi="GHEA Grapalat" w:cs="Sylfaen"/>
          <w:i/>
          <w:sz w:val="22"/>
          <w:szCs w:val="22"/>
          <w:lang w:val="pt-BR"/>
        </w:rPr>
        <w:t xml:space="preserve"> ժամկետը, իսկ փուլային ձևով պայմանագրի կատարման դեպքում` առաջին փուլի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</w:t>
      </w:r>
      <w:r w:rsidRPr="00C060DF">
        <w:rPr>
          <w:rFonts w:ascii="GHEA Grapalat" w:hAnsi="GHEA Grapalat" w:cs="Sylfaen"/>
          <w:i/>
          <w:sz w:val="22"/>
          <w:szCs w:val="22"/>
          <w:lang w:val="hy-AM"/>
        </w:rPr>
        <w:t xml:space="preserve">աշխատանքը կատարել </w:t>
      </w:r>
      <w:r w:rsidRPr="00C060DF">
        <w:rPr>
          <w:rFonts w:ascii="GHEA Grapalat" w:hAnsi="GHEA Grapalat" w:cs="Sylfaen"/>
          <w:i/>
          <w:sz w:val="22"/>
          <w:szCs w:val="22"/>
          <w:lang w:val="pt-BR"/>
        </w:rPr>
        <w:t>ավելի կարճ ժամկետում</w:t>
      </w:r>
    </w:p>
    <w:p w:rsidR="005F5F64" w:rsidRPr="00C060DF" w:rsidRDefault="005F5F64" w:rsidP="00C060DF">
      <w:pPr>
        <w:jc w:val="center"/>
        <w:rPr>
          <w:rFonts w:ascii="GHEA Grapalat" w:hAnsi="GHEA Grapalat"/>
          <w:i/>
          <w:sz w:val="22"/>
          <w:szCs w:val="22"/>
          <w:lang w:val="pt-BR"/>
        </w:rPr>
      </w:pPr>
      <w:r w:rsidRPr="00C060DF">
        <w:rPr>
          <w:rFonts w:ascii="GHEA Grapalat" w:hAnsi="GHEA Grapalat"/>
          <w:i/>
          <w:sz w:val="22"/>
          <w:szCs w:val="22"/>
          <w:lang w:val="pt-BR"/>
        </w:rPr>
        <w:t xml:space="preserve">** </w:t>
      </w:r>
      <w:r w:rsidRPr="00C060DF">
        <w:rPr>
          <w:rFonts w:ascii="GHEA Grapalat" w:hAnsi="GHEA Grapalat" w:cs="Sylfaen"/>
          <w:i/>
          <w:sz w:val="22"/>
          <w:szCs w:val="22"/>
          <w:lang w:val="pt-BR"/>
        </w:rPr>
        <w:t>Եթե պայմանագիրը կնքվում է "Գնումների մասին" ՀՀ օրենքի 15-րդ հոդվածի 6-րդ մասի հիման վրա, ապա 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 :</w:t>
      </w:r>
    </w:p>
    <w:p w:rsidR="007A64E4" w:rsidRPr="00C060DF" w:rsidRDefault="007A64E4" w:rsidP="00C060DF">
      <w:pPr>
        <w:jc w:val="center"/>
        <w:rPr>
          <w:rFonts w:ascii="GHEA Grapalat" w:hAnsi="GHEA Grapalat"/>
          <w:sz w:val="22"/>
          <w:szCs w:val="22"/>
          <w:lang w:val="pt-BR"/>
        </w:rPr>
      </w:pPr>
    </w:p>
    <w:p w:rsidR="00D344FC" w:rsidRPr="00C060DF" w:rsidRDefault="007A164A" w:rsidP="00C060DF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C060DF">
        <w:rPr>
          <w:rFonts w:ascii="GHEA Grapalat" w:hAnsi="GHEA Grapalat"/>
          <w:sz w:val="22"/>
          <w:szCs w:val="22"/>
          <w:lang w:val="hy-AM"/>
        </w:rPr>
        <w:t>Էմմա Բագրատյան</w:t>
      </w:r>
    </w:p>
    <w:p w:rsidR="007A164A" w:rsidRPr="00C060DF" w:rsidRDefault="007A164A" w:rsidP="00C060DF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C060DF">
        <w:rPr>
          <w:rFonts w:ascii="GHEA Grapalat" w:hAnsi="GHEA Grapalat"/>
          <w:sz w:val="22"/>
          <w:szCs w:val="22"/>
          <w:lang w:val="hy-AM"/>
        </w:rPr>
        <w:t>Նորա Օհանյան</w:t>
      </w:r>
    </w:p>
    <w:sectPr w:rsidR="007A164A" w:rsidRPr="00C060DF" w:rsidSect="00294AA0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56BD4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06" w:hanging="360"/>
      </w:pPr>
    </w:lvl>
    <w:lvl w:ilvl="2" w:tplc="0419001B">
      <w:start w:val="1"/>
      <w:numFmt w:val="lowerRoman"/>
      <w:lvlText w:val="%3."/>
      <w:lvlJc w:val="right"/>
      <w:pPr>
        <w:ind w:left="2126" w:hanging="180"/>
      </w:pPr>
    </w:lvl>
    <w:lvl w:ilvl="3" w:tplc="0419000F">
      <w:start w:val="1"/>
      <w:numFmt w:val="decimal"/>
      <w:lvlText w:val="%4."/>
      <w:lvlJc w:val="left"/>
      <w:pPr>
        <w:ind w:left="2846" w:hanging="360"/>
      </w:pPr>
    </w:lvl>
    <w:lvl w:ilvl="4" w:tplc="04190019">
      <w:start w:val="1"/>
      <w:numFmt w:val="lowerLetter"/>
      <w:lvlText w:val="%5."/>
      <w:lvlJc w:val="left"/>
      <w:pPr>
        <w:ind w:left="3566" w:hanging="360"/>
      </w:pPr>
    </w:lvl>
    <w:lvl w:ilvl="5" w:tplc="0419001B">
      <w:start w:val="1"/>
      <w:numFmt w:val="lowerRoman"/>
      <w:lvlText w:val="%6."/>
      <w:lvlJc w:val="right"/>
      <w:pPr>
        <w:ind w:left="4286" w:hanging="180"/>
      </w:pPr>
    </w:lvl>
    <w:lvl w:ilvl="6" w:tplc="0419000F">
      <w:start w:val="1"/>
      <w:numFmt w:val="decimal"/>
      <w:lvlText w:val="%7."/>
      <w:lvlJc w:val="left"/>
      <w:pPr>
        <w:ind w:left="5006" w:hanging="360"/>
      </w:pPr>
    </w:lvl>
    <w:lvl w:ilvl="7" w:tplc="04190019">
      <w:start w:val="1"/>
      <w:numFmt w:val="lowerLetter"/>
      <w:lvlText w:val="%8."/>
      <w:lvlJc w:val="left"/>
      <w:pPr>
        <w:ind w:left="5726" w:hanging="360"/>
      </w:pPr>
    </w:lvl>
    <w:lvl w:ilvl="8" w:tplc="0419001B">
      <w:start w:val="1"/>
      <w:numFmt w:val="lowerRoman"/>
      <w:lvlText w:val="%9."/>
      <w:lvlJc w:val="right"/>
      <w:pPr>
        <w:ind w:left="6446" w:hanging="180"/>
      </w:pPr>
    </w:lvl>
  </w:abstractNum>
  <w:abstractNum w:abstractNumId="1">
    <w:nsid w:val="0D744C91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5406C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24165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A0AAE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20D9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94C7E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507BC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D379B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93B83"/>
    <w:multiLevelType w:val="hybridMultilevel"/>
    <w:tmpl w:val="8A5C5540"/>
    <w:lvl w:ilvl="0" w:tplc="EFBA6E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E72595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4766AB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D57C2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A6A47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240216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091F1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43FAF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5"/>
  </w:num>
  <w:num w:numId="4">
    <w:abstractNumId w:val="1"/>
  </w:num>
  <w:num w:numId="5">
    <w:abstractNumId w:val="13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12"/>
  </w:num>
  <w:num w:numId="11">
    <w:abstractNumId w:val="7"/>
  </w:num>
  <w:num w:numId="12">
    <w:abstractNumId w:val="16"/>
  </w:num>
  <w:num w:numId="13">
    <w:abstractNumId w:val="6"/>
  </w:num>
  <w:num w:numId="14">
    <w:abstractNumId w:val="10"/>
  </w:num>
  <w:num w:numId="15">
    <w:abstractNumId w:val="11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7324"/>
    <w:rsid w:val="00081143"/>
    <w:rsid w:val="000A54D5"/>
    <w:rsid w:val="000C5EDF"/>
    <w:rsid w:val="000D72DA"/>
    <w:rsid w:val="00114B80"/>
    <w:rsid w:val="0012089F"/>
    <w:rsid w:val="00127B36"/>
    <w:rsid w:val="00147412"/>
    <w:rsid w:val="00163891"/>
    <w:rsid w:val="00163AA3"/>
    <w:rsid w:val="001A2D1B"/>
    <w:rsid w:val="001A43E2"/>
    <w:rsid w:val="001A540C"/>
    <w:rsid w:val="001D308A"/>
    <w:rsid w:val="001D3580"/>
    <w:rsid w:val="00234947"/>
    <w:rsid w:val="00235C2C"/>
    <w:rsid w:val="0023688B"/>
    <w:rsid w:val="002466C9"/>
    <w:rsid w:val="00294AA0"/>
    <w:rsid w:val="002A66BF"/>
    <w:rsid w:val="002F12C3"/>
    <w:rsid w:val="003170BB"/>
    <w:rsid w:val="0032502B"/>
    <w:rsid w:val="00334F80"/>
    <w:rsid w:val="00392588"/>
    <w:rsid w:val="0039462D"/>
    <w:rsid w:val="00422E3A"/>
    <w:rsid w:val="00454580"/>
    <w:rsid w:val="00456B43"/>
    <w:rsid w:val="004658F6"/>
    <w:rsid w:val="004A1D89"/>
    <w:rsid w:val="004A2AE5"/>
    <w:rsid w:val="004C189E"/>
    <w:rsid w:val="004D2548"/>
    <w:rsid w:val="00511A4D"/>
    <w:rsid w:val="00517D3F"/>
    <w:rsid w:val="00542B43"/>
    <w:rsid w:val="00576A60"/>
    <w:rsid w:val="0058135F"/>
    <w:rsid w:val="00581EB9"/>
    <w:rsid w:val="0058698E"/>
    <w:rsid w:val="00587DA5"/>
    <w:rsid w:val="005F5F64"/>
    <w:rsid w:val="00610783"/>
    <w:rsid w:val="0061219D"/>
    <w:rsid w:val="006127E2"/>
    <w:rsid w:val="006262B8"/>
    <w:rsid w:val="00634090"/>
    <w:rsid w:val="00644473"/>
    <w:rsid w:val="00657FC2"/>
    <w:rsid w:val="00664398"/>
    <w:rsid w:val="00674197"/>
    <w:rsid w:val="006A2EED"/>
    <w:rsid w:val="006C6BD8"/>
    <w:rsid w:val="006D0752"/>
    <w:rsid w:val="00706326"/>
    <w:rsid w:val="0072585C"/>
    <w:rsid w:val="007349FC"/>
    <w:rsid w:val="00740055"/>
    <w:rsid w:val="007561D3"/>
    <w:rsid w:val="00764F3A"/>
    <w:rsid w:val="00765F0D"/>
    <w:rsid w:val="0076614A"/>
    <w:rsid w:val="00792BFA"/>
    <w:rsid w:val="007A164A"/>
    <w:rsid w:val="007A64E4"/>
    <w:rsid w:val="007A6729"/>
    <w:rsid w:val="007A6D82"/>
    <w:rsid w:val="007F069F"/>
    <w:rsid w:val="007F0A01"/>
    <w:rsid w:val="007F5D9A"/>
    <w:rsid w:val="00804097"/>
    <w:rsid w:val="00812C88"/>
    <w:rsid w:val="00863EA1"/>
    <w:rsid w:val="00880C5C"/>
    <w:rsid w:val="00882AB6"/>
    <w:rsid w:val="00893476"/>
    <w:rsid w:val="00936F2C"/>
    <w:rsid w:val="00940315"/>
    <w:rsid w:val="00941259"/>
    <w:rsid w:val="009823DA"/>
    <w:rsid w:val="00995C0C"/>
    <w:rsid w:val="00996B39"/>
    <w:rsid w:val="00A34CE4"/>
    <w:rsid w:val="00A44049"/>
    <w:rsid w:val="00A62708"/>
    <w:rsid w:val="00AA6133"/>
    <w:rsid w:val="00AC4949"/>
    <w:rsid w:val="00B42C37"/>
    <w:rsid w:val="00B572E5"/>
    <w:rsid w:val="00B6441E"/>
    <w:rsid w:val="00C060DF"/>
    <w:rsid w:val="00CE6E1E"/>
    <w:rsid w:val="00D01A35"/>
    <w:rsid w:val="00D14A71"/>
    <w:rsid w:val="00D33876"/>
    <w:rsid w:val="00D344FC"/>
    <w:rsid w:val="00D46750"/>
    <w:rsid w:val="00D50989"/>
    <w:rsid w:val="00D72DA6"/>
    <w:rsid w:val="00D72E49"/>
    <w:rsid w:val="00D83B87"/>
    <w:rsid w:val="00D83F20"/>
    <w:rsid w:val="00D86053"/>
    <w:rsid w:val="00DA0D38"/>
    <w:rsid w:val="00DA152D"/>
    <w:rsid w:val="00DC60B0"/>
    <w:rsid w:val="00DD7873"/>
    <w:rsid w:val="00DE4F18"/>
    <w:rsid w:val="00DF50CF"/>
    <w:rsid w:val="00E202C4"/>
    <w:rsid w:val="00E92A09"/>
    <w:rsid w:val="00F01C10"/>
    <w:rsid w:val="00F16951"/>
    <w:rsid w:val="00F200BD"/>
    <w:rsid w:val="00F47324"/>
    <w:rsid w:val="00F535B6"/>
    <w:rsid w:val="00F546D2"/>
    <w:rsid w:val="00F55C7E"/>
    <w:rsid w:val="00F75CEF"/>
    <w:rsid w:val="00FB2EAC"/>
    <w:rsid w:val="00FF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A64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A64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A64E4"/>
    <w:pPr>
      <w:keepNext/>
      <w:tabs>
        <w:tab w:val="left" w:pos="0"/>
      </w:tabs>
      <w:ind w:left="1440"/>
      <w:jc w:val="center"/>
      <w:outlineLvl w:val="2"/>
    </w:pPr>
    <w:rPr>
      <w:rFonts w:ascii="Times Armenian" w:hAnsi="Times Armenian"/>
      <w:szCs w:val="20"/>
    </w:rPr>
  </w:style>
  <w:style w:type="paragraph" w:styleId="4">
    <w:name w:val="heading 4"/>
    <w:basedOn w:val="a"/>
    <w:next w:val="a"/>
    <w:link w:val="40"/>
    <w:unhideWhenUsed/>
    <w:qFormat/>
    <w:rsid w:val="007A64E4"/>
    <w:pPr>
      <w:keepNext/>
      <w:tabs>
        <w:tab w:val="left" w:pos="1418"/>
      </w:tabs>
      <w:spacing w:line="360" w:lineRule="auto"/>
      <w:ind w:firstLine="709"/>
      <w:jc w:val="both"/>
      <w:outlineLvl w:val="3"/>
    </w:pPr>
    <w:rPr>
      <w:rFonts w:ascii="Times Armenian" w:hAnsi="Times Armenian"/>
      <w:szCs w:val="20"/>
    </w:rPr>
  </w:style>
  <w:style w:type="paragraph" w:styleId="5">
    <w:name w:val="heading 5"/>
    <w:basedOn w:val="a"/>
    <w:next w:val="a"/>
    <w:link w:val="50"/>
    <w:unhideWhenUsed/>
    <w:qFormat/>
    <w:rsid w:val="007A64E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7A64E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7A64E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nhideWhenUsed/>
    <w:qFormat/>
    <w:rsid w:val="007A64E4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rsid w:val="007A64E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4E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7A64E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40">
    <w:name w:val="Заголовок 4 Знак"/>
    <w:basedOn w:val="a0"/>
    <w:link w:val="4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50">
    <w:name w:val="Заголовок 5 Знак"/>
    <w:basedOn w:val="a0"/>
    <w:link w:val="5"/>
    <w:rsid w:val="007A64E4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7A64E4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7A64E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7A64E4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7A64E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unhideWhenUsed/>
    <w:rsid w:val="007A64E4"/>
    <w:rPr>
      <w:color w:val="757E88"/>
      <w:u w:val="single"/>
    </w:rPr>
  </w:style>
  <w:style w:type="character" w:styleId="a4">
    <w:name w:val="FollowedHyperlink"/>
    <w:uiPriority w:val="99"/>
    <w:unhideWhenUsed/>
    <w:rsid w:val="007A64E4"/>
    <w:rPr>
      <w:color w:val="800080"/>
      <w:u w:val="single"/>
    </w:rPr>
  </w:style>
  <w:style w:type="paragraph" w:styleId="a5">
    <w:name w:val="Normal (Web)"/>
    <w:basedOn w:val="a"/>
    <w:unhideWhenUsed/>
    <w:rsid w:val="007A64E4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semiHidden/>
    <w:unhideWhenUsed/>
    <w:rsid w:val="007A64E4"/>
    <w:pPr>
      <w:ind w:left="280" w:hanging="280"/>
    </w:pPr>
    <w:rPr>
      <w:rFonts w:ascii="Arial Armenian" w:hAnsi="Arial Armenian"/>
      <w:sz w:val="28"/>
      <w:szCs w:val="28"/>
    </w:rPr>
  </w:style>
  <w:style w:type="paragraph" w:styleId="a6">
    <w:name w:val="header"/>
    <w:basedOn w:val="a"/>
    <w:link w:val="a7"/>
    <w:unhideWhenUsed/>
    <w:rsid w:val="007A64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A64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nhideWhenUsed/>
    <w:rsid w:val="007A64E4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Нижний колонтитул Знак"/>
    <w:basedOn w:val="a0"/>
    <w:link w:val="a8"/>
    <w:rsid w:val="007A64E4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ody Text"/>
    <w:basedOn w:val="a"/>
    <w:link w:val="ab"/>
    <w:unhideWhenUsed/>
    <w:rsid w:val="007A64E4"/>
    <w:pPr>
      <w:jc w:val="center"/>
    </w:pPr>
    <w:rPr>
      <w:rFonts w:ascii="Arial Armenian" w:eastAsia="SimSun" w:hAnsi="Arial Armenian"/>
      <w:b/>
      <w:bCs/>
      <w:iCs/>
      <w:lang w:eastAsia="zh-CN"/>
    </w:rPr>
  </w:style>
  <w:style w:type="character" w:customStyle="1" w:styleId="ab">
    <w:name w:val="Основной текст Знак"/>
    <w:basedOn w:val="a0"/>
    <w:link w:val="aa"/>
    <w:rsid w:val="007A64E4"/>
    <w:rPr>
      <w:rFonts w:ascii="Arial Armenian" w:eastAsia="SimSun" w:hAnsi="Arial Armenian" w:cs="Times New Roman"/>
      <w:b/>
      <w:bCs/>
      <w:iCs/>
      <w:sz w:val="24"/>
      <w:szCs w:val="24"/>
      <w:lang w:val="en-US" w:eastAsia="zh-CN"/>
    </w:rPr>
  </w:style>
  <w:style w:type="paragraph" w:styleId="ac">
    <w:name w:val="Body Text Indent"/>
    <w:aliases w:val=" Char, Char Char Char Char,Char"/>
    <w:basedOn w:val="a"/>
    <w:link w:val="ad"/>
    <w:unhideWhenUsed/>
    <w:rsid w:val="007A64E4"/>
    <w:pPr>
      <w:spacing w:after="120"/>
      <w:ind w:left="360"/>
    </w:pPr>
  </w:style>
  <w:style w:type="character" w:customStyle="1" w:styleId="ad">
    <w:name w:val="Основной текст с отступом Знак"/>
    <w:aliases w:val=" Char Знак, Char Char Char Char Знак,Char Знак"/>
    <w:basedOn w:val="a0"/>
    <w:link w:val="ac"/>
    <w:rsid w:val="007A64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nhideWhenUsed/>
    <w:rsid w:val="007A64E4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2">
    <w:name w:val="Основной текст 2 Знак"/>
    <w:basedOn w:val="a0"/>
    <w:link w:val="21"/>
    <w:rsid w:val="007A64E4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nhideWhenUsed/>
    <w:rsid w:val="007A64E4"/>
    <w:pPr>
      <w:tabs>
        <w:tab w:val="left" w:pos="0"/>
      </w:tabs>
      <w:spacing w:line="360" w:lineRule="auto"/>
      <w:jc w:val="both"/>
    </w:pPr>
    <w:rPr>
      <w:rFonts w:ascii="Times Armenian" w:hAnsi="Times Armenian"/>
      <w:szCs w:val="20"/>
    </w:rPr>
  </w:style>
  <w:style w:type="character" w:customStyle="1" w:styleId="32">
    <w:name w:val="Основной текст 3 Знак"/>
    <w:basedOn w:val="a0"/>
    <w:link w:val="31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3">
    <w:name w:val="Body Text Indent 2"/>
    <w:basedOn w:val="a"/>
    <w:link w:val="24"/>
    <w:unhideWhenUsed/>
    <w:rsid w:val="007A64E4"/>
    <w:pPr>
      <w:spacing w:after="120" w:line="480" w:lineRule="auto"/>
      <w:ind w:left="283"/>
    </w:pPr>
    <w:rPr>
      <w:rFonts w:ascii="Arial Armenian" w:hAnsi="Arial Armeni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7A64E4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33">
    <w:name w:val="Body Text Indent 3"/>
    <w:basedOn w:val="a"/>
    <w:link w:val="34"/>
    <w:unhideWhenUsed/>
    <w:rsid w:val="007A64E4"/>
    <w:pPr>
      <w:spacing w:after="120"/>
      <w:ind w:left="360"/>
    </w:pPr>
    <w:rPr>
      <w:rFonts w:ascii="Arial Armenian" w:hAnsi="Arial Armeni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A64E4"/>
    <w:rPr>
      <w:rFonts w:ascii="Arial Armenian" w:eastAsia="Times New Roman" w:hAnsi="Arial Armenian" w:cs="Times New Roman"/>
      <w:sz w:val="16"/>
      <w:szCs w:val="16"/>
      <w:lang w:val="en-US"/>
    </w:rPr>
  </w:style>
  <w:style w:type="paragraph" w:styleId="ae">
    <w:name w:val="Block Text"/>
    <w:basedOn w:val="a"/>
    <w:unhideWhenUsed/>
    <w:rsid w:val="007A64E4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">
    <w:name w:val="Balloon Text"/>
    <w:basedOn w:val="a"/>
    <w:link w:val="af0"/>
    <w:unhideWhenUsed/>
    <w:rsid w:val="007A64E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A64E4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CharCharChar">
    <w:name w:val="Знак Знак Знак Char Char Char Char Знак Знак Знак"/>
    <w:basedOn w:val="a"/>
    <w:rsid w:val="007A64E4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Default">
    <w:name w:val="Default"/>
    <w:rsid w:val="007A64E4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7A64E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A64E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font5">
    <w:name w:val="font5"/>
    <w:basedOn w:val="a"/>
    <w:rsid w:val="007A64E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7A64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1">
    <w:name w:val="Title"/>
    <w:basedOn w:val="a"/>
    <w:next w:val="a"/>
    <w:link w:val="af2"/>
    <w:qFormat/>
    <w:rsid w:val="007A64E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rsid w:val="007A64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pple-style-span">
    <w:name w:val="apple-style-span"/>
    <w:rsid w:val="007A64E4"/>
  </w:style>
  <w:style w:type="character" w:customStyle="1" w:styleId="12">
    <w:name w:val="Название1"/>
    <w:rsid w:val="007A64E4"/>
  </w:style>
  <w:style w:type="character" w:customStyle="1" w:styleId="apple-converted-space">
    <w:name w:val="apple-converted-space"/>
    <w:rsid w:val="007A64E4"/>
  </w:style>
  <w:style w:type="character" w:customStyle="1" w:styleId="normChar">
    <w:name w:val="norm Char"/>
    <w:locked/>
    <w:rsid w:val="007A64E4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1">
    <w:name w:val="Char Char11"/>
    <w:rsid w:val="007A64E4"/>
    <w:rPr>
      <w:rFonts w:ascii="Arial" w:eastAsia="Times New Roman" w:hAnsi="Arial" w:cs="Arial" w:hint="default"/>
      <w:b/>
      <w:bCs/>
      <w:kern w:val="32"/>
      <w:sz w:val="32"/>
      <w:szCs w:val="32"/>
    </w:rPr>
  </w:style>
  <w:style w:type="character" w:customStyle="1" w:styleId="CharChar8">
    <w:name w:val="Char Char8"/>
    <w:rsid w:val="007A64E4"/>
    <w:rPr>
      <w:rFonts w:ascii="Arial Armenian" w:eastAsia="SimSun" w:hAnsi="Arial Armenian" w:cs="Times New Roman" w:hint="default"/>
      <w:b/>
      <w:bCs/>
      <w:iCs/>
      <w:sz w:val="24"/>
      <w:szCs w:val="24"/>
      <w:lang w:eastAsia="zh-CN"/>
    </w:rPr>
  </w:style>
  <w:style w:type="character" w:customStyle="1" w:styleId="CharChar7">
    <w:name w:val="Char Char7"/>
    <w:rsid w:val="007A64E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CharChar1">
    <w:name w:val="Char Char1"/>
    <w:locked/>
    <w:rsid w:val="007A64E4"/>
    <w:rPr>
      <w:rFonts w:ascii="Arial LatArm" w:hAnsi="Arial LatArm"/>
      <w:i/>
      <w:lang w:val="en-AU" w:eastAsia="en-US" w:bidi="ar-SA"/>
    </w:rPr>
  </w:style>
  <w:style w:type="character" w:styleId="af3">
    <w:name w:val="page number"/>
    <w:basedOn w:val="a0"/>
    <w:rsid w:val="007A64E4"/>
  </w:style>
  <w:style w:type="paragraph" w:styleId="af4">
    <w:name w:val="footnote text"/>
    <w:basedOn w:val="a"/>
    <w:link w:val="af5"/>
    <w:semiHidden/>
    <w:rsid w:val="007A64E4"/>
    <w:rPr>
      <w:rFonts w:ascii="Times Armenian" w:hAnsi="Times Armeni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7A64E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7A64E4"/>
    <w:rPr>
      <w:rFonts w:ascii="Arial LatArm" w:hAnsi="Arial LatArm"/>
      <w:sz w:val="24"/>
      <w:lang w:eastAsia="ru-RU"/>
    </w:rPr>
  </w:style>
  <w:style w:type="character" w:styleId="af6">
    <w:name w:val="Strong"/>
    <w:qFormat/>
    <w:rsid w:val="007A64E4"/>
    <w:rPr>
      <w:b/>
      <w:bCs/>
    </w:rPr>
  </w:style>
  <w:style w:type="character" w:customStyle="1" w:styleId="CharChar22">
    <w:name w:val="Char Char22"/>
    <w:rsid w:val="007A64E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A64E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A64E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A64E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A64E4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7A64E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8">
    <w:name w:val="annotation text"/>
    <w:basedOn w:val="a"/>
    <w:link w:val="af7"/>
    <w:semiHidden/>
    <w:rsid w:val="007A64E4"/>
    <w:rPr>
      <w:rFonts w:ascii="Times Armenian" w:hAnsi="Times Armenian"/>
      <w:sz w:val="20"/>
      <w:szCs w:val="20"/>
      <w:lang w:val="ru-RU" w:eastAsia="ru-RU"/>
    </w:rPr>
  </w:style>
  <w:style w:type="character" w:customStyle="1" w:styleId="13">
    <w:name w:val="Текст примечания Знак1"/>
    <w:basedOn w:val="a0"/>
    <w:uiPriority w:val="99"/>
    <w:semiHidden/>
    <w:rsid w:val="007A64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7A64E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9"/>
    <w:semiHidden/>
    <w:rsid w:val="007A64E4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7A64E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7A64E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7A64E4"/>
    <w:rPr>
      <w:rFonts w:ascii="Times Armenian" w:hAnsi="Times Armenian"/>
      <w:sz w:val="20"/>
      <w:szCs w:val="20"/>
      <w:lang w:eastAsia="ru-RU"/>
    </w:rPr>
  </w:style>
  <w:style w:type="character" w:customStyle="1" w:styleId="15">
    <w:name w:val="Текст концевой сноски Знак1"/>
    <w:basedOn w:val="a0"/>
    <w:uiPriority w:val="99"/>
    <w:semiHidden/>
    <w:rsid w:val="007A64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7A64E4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7A64E4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6">
    <w:name w:val="Схема документа Знак1"/>
    <w:basedOn w:val="a0"/>
    <w:uiPriority w:val="99"/>
    <w:semiHidden/>
    <w:rsid w:val="007A64E4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1">
    <w:name w:val="Char1"/>
    <w:basedOn w:val="a"/>
    <w:rsid w:val="007A64E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">
    <w:name w:val="List Paragraph"/>
    <w:basedOn w:val="a"/>
    <w:uiPriority w:val="34"/>
    <w:qFormat/>
    <w:rsid w:val="007A64E4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7A64E4"/>
    <w:rPr>
      <w:rFonts w:ascii="Arial LatArm" w:hAnsi="Arial LatArm"/>
      <w:sz w:val="24"/>
      <w:lang w:val="en-US"/>
    </w:rPr>
  </w:style>
  <w:style w:type="paragraph" w:customStyle="1" w:styleId="BodyTextIndent22">
    <w:name w:val="Body Text Indent 2+2"/>
    <w:basedOn w:val="a"/>
    <w:next w:val="a"/>
    <w:rsid w:val="007A64E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7A64E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A6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A6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7A6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7">
    <w:name w:val="font7"/>
    <w:basedOn w:val="a"/>
    <w:rsid w:val="007A64E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A64E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A64E4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7A64E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A64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A6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A6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7A64E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7">
    <w:name w:val="Указатель1"/>
    <w:basedOn w:val="a"/>
    <w:rsid w:val="007A64E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7A64E4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7A64E4"/>
    <w:rPr>
      <w:sz w:val="24"/>
      <w:szCs w:val="24"/>
      <w:lang w:val="en-US"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7A6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A64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A64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A64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A64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A64E4"/>
    <w:pPr>
      <w:keepNext/>
      <w:tabs>
        <w:tab w:val="left" w:pos="0"/>
      </w:tabs>
      <w:ind w:left="1440"/>
      <w:jc w:val="center"/>
      <w:outlineLvl w:val="2"/>
    </w:pPr>
    <w:rPr>
      <w:rFonts w:ascii="Times Armenian" w:hAnsi="Times Armenian"/>
      <w:szCs w:val="20"/>
    </w:rPr>
  </w:style>
  <w:style w:type="paragraph" w:styleId="4">
    <w:name w:val="heading 4"/>
    <w:basedOn w:val="a"/>
    <w:next w:val="a"/>
    <w:link w:val="40"/>
    <w:unhideWhenUsed/>
    <w:qFormat/>
    <w:rsid w:val="007A64E4"/>
    <w:pPr>
      <w:keepNext/>
      <w:tabs>
        <w:tab w:val="left" w:pos="1418"/>
      </w:tabs>
      <w:spacing w:line="360" w:lineRule="auto"/>
      <w:ind w:firstLine="709"/>
      <w:jc w:val="both"/>
      <w:outlineLvl w:val="3"/>
    </w:pPr>
    <w:rPr>
      <w:rFonts w:ascii="Times Armenian" w:hAnsi="Times Armenian"/>
      <w:szCs w:val="20"/>
    </w:rPr>
  </w:style>
  <w:style w:type="paragraph" w:styleId="5">
    <w:name w:val="heading 5"/>
    <w:basedOn w:val="a"/>
    <w:next w:val="a"/>
    <w:link w:val="50"/>
    <w:unhideWhenUsed/>
    <w:qFormat/>
    <w:rsid w:val="007A64E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7A64E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7A64E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nhideWhenUsed/>
    <w:qFormat/>
    <w:rsid w:val="007A64E4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rsid w:val="007A64E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4E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7A64E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40">
    <w:name w:val="Заголовок 4 Знак"/>
    <w:basedOn w:val="a0"/>
    <w:link w:val="4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50">
    <w:name w:val="Заголовок 5 Знак"/>
    <w:basedOn w:val="a0"/>
    <w:link w:val="5"/>
    <w:rsid w:val="007A64E4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7A64E4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7A64E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7A64E4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7A64E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unhideWhenUsed/>
    <w:rsid w:val="007A64E4"/>
    <w:rPr>
      <w:color w:val="757E88"/>
      <w:u w:val="single"/>
    </w:rPr>
  </w:style>
  <w:style w:type="character" w:styleId="a4">
    <w:name w:val="FollowedHyperlink"/>
    <w:uiPriority w:val="99"/>
    <w:unhideWhenUsed/>
    <w:rsid w:val="007A64E4"/>
    <w:rPr>
      <w:color w:val="800080"/>
      <w:u w:val="single"/>
    </w:rPr>
  </w:style>
  <w:style w:type="paragraph" w:styleId="a5">
    <w:name w:val="Normal (Web)"/>
    <w:basedOn w:val="a"/>
    <w:unhideWhenUsed/>
    <w:rsid w:val="007A64E4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semiHidden/>
    <w:unhideWhenUsed/>
    <w:rsid w:val="007A64E4"/>
    <w:pPr>
      <w:ind w:left="280" w:hanging="280"/>
    </w:pPr>
    <w:rPr>
      <w:rFonts w:ascii="Arial Armenian" w:hAnsi="Arial Armenian"/>
      <w:sz w:val="28"/>
      <w:szCs w:val="28"/>
    </w:rPr>
  </w:style>
  <w:style w:type="paragraph" w:styleId="a6">
    <w:name w:val="header"/>
    <w:basedOn w:val="a"/>
    <w:link w:val="a7"/>
    <w:unhideWhenUsed/>
    <w:rsid w:val="007A64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A64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nhideWhenUsed/>
    <w:rsid w:val="007A64E4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Нижний колонтитул Знак"/>
    <w:basedOn w:val="a0"/>
    <w:link w:val="a8"/>
    <w:rsid w:val="007A64E4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ody Text"/>
    <w:basedOn w:val="a"/>
    <w:link w:val="ab"/>
    <w:unhideWhenUsed/>
    <w:rsid w:val="007A64E4"/>
    <w:pPr>
      <w:jc w:val="center"/>
    </w:pPr>
    <w:rPr>
      <w:rFonts w:ascii="Arial Armenian" w:eastAsia="SimSun" w:hAnsi="Arial Armenian"/>
      <w:b/>
      <w:bCs/>
      <w:iCs/>
      <w:lang w:eastAsia="zh-CN"/>
    </w:rPr>
  </w:style>
  <w:style w:type="character" w:customStyle="1" w:styleId="ab">
    <w:name w:val="Основной текст Знак"/>
    <w:basedOn w:val="a0"/>
    <w:link w:val="aa"/>
    <w:rsid w:val="007A64E4"/>
    <w:rPr>
      <w:rFonts w:ascii="Arial Armenian" w:eastAsia="SimSun" w:hAnsi="Arial Armenian" w:cs="Times New Roman"/>
      <w:b/>
      <w:bCs/>
      <w:iCs/>
      <w:sz w:val="24"/>
      <w:szCs w:val="24"/>
      <w:lang w:val="en-US" w:eastAsia="zh-CN"/>
    </w:rPr>
  </w:style>
  <w:style w:type="paragraph" w:styleId="ac">
    <w:name w:val="Body Text Indent"/>
    <w:aliases w:val=" Char, Char Char Char Char,Char"/>
    <w:basedOn w:val="a"/>
    <w:link w:val="ad"/>
    <w:unhideWhenUsed/>
    <w:rsid w:val="007A64E4"/>
    <w:pPr>
      <w:spacing w:after="120"/>
      <w:ind w:left="360"/>
    </w:pPr>
  </w:style>
  <w:style w:type="character" w:customStyle="1" w:styleId="ad">
    <w:name w:val="Основной текст с отступом Знак"/>
    <w:aliases w:val=" Char Знак, Char Char Char Char Знак,Char Знак"/>
    <w:basedOn w:val="a0"/>
    <w:link w:val="ac"/>
    <w:rsid w:val="007A64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nhideWhenUsed/>
    <w:rsid w:val="007A64E4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2">
    <w:name w:val="Основной текст 2 Знак"/>
    <w:basedOn w:val="a0"/>
    <w:link w:val="21"/>
    <w:rsid w:val="007A64E4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nhideWhenUsed/>
    <w:rsid w:val="007A64E4"/>
    <w:pPr>
      <w:tabs>
        <w:tab w:val="left" w:pos="0"/>
      </w:tabs>
      <w:spacing w:line="360" w:lineRule="auto"/>
      <w:jc w:val="both"/>
    </w:pPr>
    <w:rPr>
      <w:rFonts w:ascii="Times Armenian" w:hAnsi="Times Armenian"/>
      <w:szCs w:val="20"/>
    </w:rPr>
  </w:style>
  <w:style w:type="character" w:customStyle="1" w:styleId="32">
    <w:name w:val="Основной текст 3 Знак"/>
    <w:basedOn w:val="a0"/>
    <w:link w:val="31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3">
    <w:name w:val="Body Text Indent 2"/>
    <w:basedOn w:val="a"/>
    <w:link w:val="24"/>
    <w:unhideWhenUsed/>
    <w:rsid w:val="007A64E4"/>
    <w:pPr>
      <w:spacing w:after="120" w:line="480" w:lineRule="auto"/>
      <w:ind w:left="283"/>
    </w:pPr>
    <w:rPr>
      <w:rFonts w:ascii="Arial Armenian" w:hAnsi="Arial Armeni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7A64E4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33">
    <w:name w:val="Body Text Indent 3"/>
    <w:basedOn w:val="a"/>
    <w:link w:val="34"/>
    <w:unhideWhenUsed/>
    <w:rsid w:val="007A64E4"/>
    <w:pPr>
      <w:spacing w:after="120"/>
      <w:ind w:left="360"/>
    </w:pPr>
    <w:rPr>
      <w:rFonts w:ascii="Arial Armenian" w:hAnsi="Arial Armeni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A64E4"/>
    <w:rPr>
      <w:rFonts w:ascii="Arial Armenian" w:eastAsia="Times New Roman" w:hAnsi="Arial Armenian" w:cs="Times New Roman"/>
      <w:sz w:val="16"/>
      <w:szCs w:val="16"/>
      <w:lang w:val="en-US"/>
    </w:rPr>
  </w:style>
  <w:style w:type="paragraph" w:styleId="ae">
    <w:name w:val="Block Text"/>
    <w:basedOn w:val="a"/>
    <w:unhideWhenUsed/>
    <w:rsid w:val="007A64E4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">
    <w:name w:val="Balloon Text"/>
    <w:basedOn w:val="a"/>
    <w:link w:val="af0"/>
    <w:unhideWhenUsed/>
    <w:rsid w:val="007A64E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A64E4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CharCharChar">
    <w:name w:val="Знак Знак Знак Char Char Char Char Знак Знак Знак"/>
    <w:basedOn w:val="a"/>
    <w:rsid w:val="007A64E4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Default">
    <w:name w:val="Default"/>
    <w:rsid w:val="007A64E4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7A64E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A64E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font5">
    <w:name w:val="font5"/>
    <w:basedOn w:val="a"/>
    <w:rsid w:val="007A64E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7A64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1">
    <w:name w:val="Title"/>
    <w:basedOn w:val="a"/>
    <w:next w:val="a"/>
    <w:link w:val="af2"/>
    <w:qFormat/>
    <w:rsid w:val="007A64E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rsid w:val="007A64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pple-style-span">
    <w:name w:val="apple-style-span"/>
    <w:rsid w:val="007A64E4"/>
  </w:style>
  <w:style w:type="character" w:customStyle="1" w:styleId="12">
    <w:name w:val="Название1"/>
    <w:rsid w:val="007A64E4"/>
  </w:style>
  <w:style w:type="character" w:customStyle="1" w:styleId="apple-converted-space">
    <w:name w:val="apple-converted-space"/>
    <w:rsid w:val="007A64E4"/>
  </w:style>
  <w:style w:type="character" w:customStyle="1" w:styleId="normChar">
    <w:name w:val="norm Char"/>
    <w:locked/>
    <w:rsid w:val="007A64E4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1">
    <w:name w:val="Char Char11"/>
    <w:rsid w:val="007A64E4"/>
    <w:rPr>
      <w:rFonts w:ascii="Arial" w:eastAsia="Times New Roman" w:hAnsi="Arial" w:cs="Arial" w:hint="default"/>
      <w:b/>
      <w:bCs/>
      <w:kern w:val="32"/>
      <w:sz w:val="32"/>
      <w:szCs w:val="32"/>
    </w:rPr>
  </w:style>
  <w:style w:type="character" w:customStyle="1" w:styleId="CharChar8">
    <w:name w:val="Char Char8"/>
    <w:rsid w:val="007A64E4"/>
    <w:rPr>
      <w:rFonts w:ascii="Arial Armenian" w:eastAsia="SimSun" w:hAnsi="Arial Armenian" w:cs="Times New Roman" w:hint="default"/>
      <w:b/>
      <w:bCs/>
      <w:iCs/>
      <w:sz w:val="24"/>
      <w:szCs w:val="24"/>
      <w:lang w:eastAsia="zh-CN"/>
    </w:rPr>
  </w:style>
  <w:style w:type="character" w:customStyle="1" w:styleId="CharChar7">
    <w:name w:val="Char Char7"/>
    <w:rsid w:val="007A64E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CharChar1">
    <w:name w:val="Char Char1"/>
    <w:locked/>
    <w:rsid w:val="007A64E4"/>
    <w:rPr>
      <w:rFonts w:ascii="Arial LatArm" w:hAnsi="Arial LatArm"/>
      <w:i/>
      <w:lang w:val="en-AU" w:eastAsia="en-US" w:bidi="ar-SA"/>
    </w:rPr>
  </w:style>
  <w:style w:type="character" w:styleId="af3">
    <w:name w:val="page number"/>
    <w:basedOn w:val="a0"/>
    <w:rsid w:val="007A64E4"/>
  </w:style>
  <w:style w:type="paragraph" w:styleId="af4">
    <w:name w:val="footnote text"/>
    <w:basedOn w:val="a"/>
    <w:link w:val="af5"/>
    <w:semiHidden/>
    <w:rsid w:val="007A64E4"/>
    <w:rPr>
      <w:rFonts w:ascii="Times Armenian" w:hAnsi="Times Armeni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7A64E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7A64E4"/>
    <w:rPr>
      <w:rFonts w:ascii="Arial LatArm" w:hAnsi="Arial LatArm"/>
      <w:sz w:val="24"/>
      <w:lang w:eastAsia="ru-RU"/>
    </w:rPr>
  </w:style>
  <w:style w:type="character" w:styleId="af6">
    <w:name w:val="Strong"/>
    <w:qFormat/>
    <w:rsid w:val="007A64E4"/>
    <w:rPr>
      <w:b/>
      <w:bCs/>
    </w:rPr>
  </w:style>
  <w:style w:type="character" w:customStyle="1" w:styleId="CharChar22">
    <w:name w:val="Char Char22"/>
    <w:rsid w:val="007A64E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A64E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A64E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A64E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A64E4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7A64E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8">
    <w:name w:val="annotation text"/>
    <w:basedOn w:val="a"/>
    <w:link w:val="af7"/>
    <w:semiHidden/>
    <w:rsid w:val="007A64E4"/>
    <w:rPr>
      <w:rFonts w:ascii="Times Armenian" w:hAnsi="Times Armenian"/>
      <w:sz w:val="20"/>
      <w:szCs w:val="20"/>
      <w:lang w:val="ru-RU" w:eastAsia="ru-RU"/>
    </w:rPr>
  </w:style>
  <w:style w:type="character" w:customStyle="1" w:styleId="13">
    <w:name w:val="Текст примечания Знак1"/>
    <w:basedOn w:val="a0"/>
    <w:uiPriority w:val="99"/>
    <w:semiHidden/>
    <w:rsid w:val="007A64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7A64E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9"/>
    <w:semiHidden/>
    <w:rsid w:val="007A64E4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7A64E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7A64E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7A64E4"/>
    <w:rPr>
      <w:rFonts w:ascii="Times Armenian" w:hAnsi="Times Armenian"/>
      <w:sz w:val="20"/>
      <w:szCs w:val="20"/>
      <w:lang w:eastAsia="ru-RU"/>
    </w:rPr>
  </w:style>
  <w:style w:type="character" w:customStyle="1" w:styleId="15">
    <w:name w:val="Текст концевой сноски Знак1"/>
    <w:basedOn w:val="a0"/>
    <w:uiPriority w:val="99"/>
    <w:semiHidden/>
    <w:rsid w:val="007A64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7A64E4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7A64E4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6">
    <w:name w:val="Схема документа Знак1"/>
    <w:basedOn w:val="a0"/>
    <w:uiPriority w:val="99"/>
    <w:semiHidden/>
    <w:rsid w:val="007A64E4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1">
    <w:name w:val="Char1"/>
    <w:basedOn w:val="a"/>
    <w:rsid w:val="007A64E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">
    <w:name w:val="List Paragraph"/>
    <w:basedOn w:val="a"/>
    <w:uiPriority w:val="34"/>
    <w:qFormat/>
    <w:rsid w:val="007A64E4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7A64E4"/>
    <w:rPr>
      <w:rFonts w:ascii="Arial LatArm" w:hAnsi="Arial LatArm"/>
      <w:sz w:val="24"/>
      <w:lang w:val="en-US"/>
    </w:rPr>
  </w:style>
  <w:style w:type="paragraph" w:customStyle="1" w:styleId="BodyTextIndent22">
    <w:name w:val="Body Text Indent 2+2"/>
    <w:basedOn w:val="a"/>
    <w:next w:val="a"/>
    <w:rsid w:val="007A64E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7A64E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A6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A6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7A6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7">
    <w:name w:val="font7"/>
    <w:basedOn w:val="a"/>
    <w:rsid w:val="007A64E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A64E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A64E4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7A64E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A64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A6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A6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7A64E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7">
    <w:name w:val="Указатель1"/>
    <w:basedOn w:val="a"/>
    <w:rsid w:val="007A64E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7A64E4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7A64E4"/>
    <w:rPr>
      <w:sz w:val="24"/>
      <w:szCs w:val="24"/>
      <w:lang w:val="en-US"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7A6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A64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A6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4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94128-CD59-4F9F-A0EC-C1538CF4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4783</TotalTime>
  <Pages>17</Pages>
  <Words>4720</Words>
  <Characters>26907</Characters>
  <Application>Microsoft Office Word</Application>
  <DocSecurity>0</DocSecurity>
  <Lines>224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82</cp:revision>
  <cp:lastPrinted>2026-08-25T09:38:00Z</cp:lastPrinted>
  <dcterms:created xsi:type="dcterms:W3CDTF">2024-12-03T10:15:00Z</dcterms:created>
  <dcterms:modified xsi:type="dcterms:W3CDTF">2026-09-08T11:06:00Z</dcterms:modified>
</cp:coreProperties>
</file>