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6B81" w14:textId="54DD42AB" w:rsidR="00C31F9D" w:rsidRPr="007D7C68" w:rsidRDefault="007D7C68" w:rsidP="007D7C68">
      <w:r w:rsidRPr="007D7C68">
        <w:t>Չկավճած թուղթ, նախատեսված գրասենյակային տպիչներով տպագրման համար: Խտությունը՝ 80 գ/մ2: Սպիտակեցված առանց քլորի կիրառման: Սպիտակության աստիճանը՝ 146 %: Փաթեթավորված 500* թերթ պարունակող տուփերով: SvetoCopy ,DoubleA կամ համարժեք:</w:t>
      </w:r>
    </w:p>
    <w:sectPr w:rsidR="00C31F9D" w:rsidRPr="007D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92"/>
    <w:rsid w:val="005601F9"/>
    <w:rsid w:val="007942DD"/>
    <w:rsid w:val="007D7C68"/>
    <w:rsid w:val="00843A92"/>
    <w:rsid w:val="00C3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3F60E-1B8C-42BD-A437-13401133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A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3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3A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A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A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A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A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A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A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A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3A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3A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3A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3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3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3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3A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3A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A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A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3A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2026-09-11T06:55:00Z</dcterms:created>
  <dcterms:modified xsi:type="dcterms:W3CDTF">2026-09-11T06:56:00Z</dcterms:modified>
</cp:coreProperties>
</file>