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ԳՍԳՆՊ-ԷԱՃԱՊՁԲ-26/13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ՍՈՒՐԲ ԳՐԻԳՈՐ ՆԱՐԵԿԱՑՈՒ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Անի թաղամաս, փ. 5, շ.8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055737920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tatevikkhalatyan@gmail.com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ՍՈՒՐԲ ԳՐԻԳՈՐ ՆԱՐԵԿԱՑՈՒ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ԳՍԳՆՊ-ԷԱՃԱՊՁԲ-26/13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ՍՈՒՐԲ ԳՐԻԳՈՐ ՆԱՐԵԿԱՑՈՒ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ՍՈՒՐԲ ԳՐԻԳՈՐ ՆԱՐԵԿԱՑՈՒ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ՍՈՒՐԲ ԳՐԻԳՈՐ ՆԱՐԵԿԱՑՈՒ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ԳՍԳՆՊ-ԷԱՃԱՊՁԲ-26/13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tatevikkhalatyan@gmail.com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RPR /սիֆիլիսի հավաքածու/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96%, 1լ տարրաներով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 ֆակտոր Լատեքս Rematuoid factor-lex /Ռևմատոիդային ֆակտորների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Անտիստրեպտոլիզին- Օ ախտորոշիչ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Խոլեսթերինի որոշման համար նախատեսված հավաքածու (Բարձր խտության լիպոպրոտեյիններ)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Խոլեսթերինի որոշման համար նախատեսված հավաքածու (Ցածր խտության լիպոպրոտեյիններ)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PSA, Պրոստատ սպեցիֆիկ  հակածին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Գլիկոլիզացված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հավակացու FT-4, ազատ Թիրօքսին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Vitamin-D, Վիտամին-Դ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FT-3, ազատ Տրիյոդթիրոնին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Նատրիուրետրիկ հորմոն /Fineganc/ ապարատի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Դիմեքսիդ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Քլորամինի լ-թ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Լյուգոլի լուծույթ,ջրային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Սուդան -3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 լիզացնող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LH Լիզացնող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Ազոպիրամի հավաքածու 90մլ+10մլ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Անտիսեպտիկ գել  500մլ ձեռքերի հականեխման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ՍՈՒՐԲ ԳՐԻԳՈՐ ՆԱՐԵԿԱՑՈՒ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ԳՍԳՆՊ-ԷԱՃԱՊՁԲ-26/13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ԳՍԳՆՊ-ԷԱՃԱՊՁԲ-26/13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«ԳՍԳՆՊ-ԷԱՃԱՊՁԲ-26/13»*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«ԳՍԳՆՊ-ԷԱՃԱՊՁԲ-26/13»*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ՍՈՒՐԲ ԳՐԻԳՈՐ ՆԱՐԵԿԱՑՈՒ ԱՆՎԱՆ ՊՈԼԻԿԼԻՆԻԿԱ »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համար նախատեսված հավաքածու Calcium: Մեթոդ կոլորոմետրիկ եղանակով: Ստուգվող նմուշ` արյան շիճուկ, պլազմա։ Մեկ  ռեագենտի հավաքածուում թեստերի քանակը  ոչ ավել քան 100թեստ: Կալցիումի հավաքածուն պետք է ունենա իր աշխատանքի համար անհրաժեշտ օգտագործման ձեռնարկով նախատեսված նյութերը` կալիբրատոր, ստանդարտ: Մատակարարը պարտավոր է վերածրագրավորել բիոքիմիական վերլուծիչը ըստ պատվիրատուի ցանկությամբ: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RPR /սիֆիլիսի հավաքածու/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Սիֆիլիսի որոշման թեստ հավաքածու RPR Carbon։ Մեթոդ՝ ֆլոկուլյացիա։ Ստուգվող նմուշ՝ արյան շիճուկ։ A-ռեագենտ 2,2մլ, C- բացասական կոնտրոլ 1մլ, C+ դրական կոնտրոլ 1մլ, խառնիչ ձողիկներ 100 հատ, սրվակ ասեղով թեստի համար-1հատ, պլաստիկ սլայդներ թեստի համար միանվագ օգտագործման 10 հատ։ 1թեստը համարժեք է 0,022մլ։  Պահպանման պայմանները 2-8C : 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առկայություն։ForInVitroDiagnosticonly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մակերեսային անտիգենի որակական որոշման թեստ հավաքածու Մեթոդը՝ ստրիպային:   Ստուգվող նմուշ՝ արյան շիճուկ/ պլազմա. 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 Պահպանման պայմանները 2-25 C Զգայունությունը՝ 99,0%, սպեցիֆիկությունը՝ 99,5%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վիրուսի նկատմամբ հակամարմինների որակական հայտնաբերման թեստ հավաքածու Մեթոդը՝  սրիպային: Ստուգվող նմուշ՝ արյան շիճուկ/ պլազմա. 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 Պահպանման պայմանները 2-25 C Զգայունությունը՝ 99,0%, սպեցիֆիկությունը՝ 99,5%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համար նախատեսված հավաքածու UREA` : Մեթոդ   կոլոնոմետրիկ:  Ստուգվող նմուշ` արյան շիճուկ, պլազմա ։ Միզանյութի հավաքածուն պետք է ունենա իր աշխատանքի համար անհրաժեշտ օգտագործման ձեռնարկով նախատեսված նյութերը ` կալիբրատոր, ստանդարտ և այլ անհրաժեշտ նյութե: Մատակարարը պարտավոր է վերածրագրավորել բիոքիմիական վերլուծիչը ըստ պատվիրատուի ցանկությամբ: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96%, 1լ տարրաներով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էթանոլ ֆիքսատոր, ներկանյութի բաղադրիչ, 1լ տարրաներով: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 ֆակտոր Լատեքս Rematuoid factor-lex /Ռևմատոիդային ֆակտորների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 ֆակտոր Լատեքս Rematuoid factor-lex /Ռևմատոիդային ֆակտորների որոշման թեսթ-հավաքածու ` որակական և կիսաքանակական որոշման : Մեթոդ՝ լատեքսային ագլյուտինացիա սլայդ  մեկ  հատ տուփում   N 100թեսթ:  Ստուգվող նմուշ՝ արյան շիճուկ: Հավաքածուն պետք է ունենա իր աշխատանքի համար անհրաժեշտ օգտագործման ձեռնարկով նախատեսված նյութերը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Անտիստրեպտոլիզին- Օ ախտորոշիչ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(ռեագենտներ)ԱՍԼՕ որոշման համար նախատեսված հավաքածու - Մեթոդ  ագլյուտինացիա: Ֆորմատ N100թեսթ+ստանդարտ: Ստուգվող նմուշ` արյան շիճուկ, պլազմա: : Հավաքածուն պետք է ունենա իր աշխատանքի համար անհրաժեշտ օգտագործման ձեռնարկով նախատեսված նյութերը` կալիբրատոր, ստանդարտ և այլ անհրաժեշտ նյութեր: Մատակարարը պարտավոր է վերածրագրավորել բիոքիմիական վերլուծիչը: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Խոլեսթերինի որոշման համար նախատեսված հավաքածու (Բարձր խտության լիպոպրոտեյիններ)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լիպոպրոտեիդներ  Chol HDL, խոլեստերինի որոշման համար նախատեսված հավաքածու: Մեթոդ   կոլորոմետրիկ: Ստուգվող նմուշ` արյան շիճուկ, պլազմա ։ Հավաքածուն պետք է ունենա իր աշխատանքի համար անհրաժեշտ օգտագործման ձեռնարկով նախատեսված նյութերը ` կալիբրատոր, ստանդարտ և այլ անհրաժեշտ նյութե: Մատակարարը պարտավոր է վերածրագրավորել բիոքիմիական վերլուծիչը ըստ պատվիրատուի ցանկությամբ: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Խոլեսթերինի որոշման համար նախատեսված հավաքածու (Ցածր խտության լիպոպրոտեյիններ)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խտության լիպոպրոտեիդներ  Chol LDL, խոլեստերինի որոշման համար նախատեսված հավաքածու: Մեթոդ   կոլորոմետրիկ: Ստուգվող նմուշ` արյան շիճուկ, պլազմա ։Հավաքածուն պետք է ունենա իր աշխատանքի համար անհրաժեշտ օգտագործման ձեռնարկով նախատեսված նյութերը ` կալիբրատոր, ստանդարտ և այլ անհրաժեշտ նյութե: Մատակարարը պարտավոր է վերածրագրավորել բիոքիմիական վերլուծիչը ըստ պատվիրատուի ցանկությամբ: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PSA, Պրոստատ սպեցիֆիկ  հակածին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PSA/քանակական որոշման թեստ հավաքածու։ Մեթոդ՝ իմունոֆլուորեսցենտային, իմունային վերլուծիչ։ Wondfo Finecare Plus սարքի համար ։ Ստուգվող նմուշ՝ արյան շիճուկ/պլազմա։Պահպանման պայմանները 2-8C:Հանձնելու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Գլիկոլիզացված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Գլիկոլիզացված հեմոգլոբին:  Ստուգվող նմուշ արյուն, Մեթոդ ֆլուրոսենցիա եղանակով: Նախատեսված` Wondfo Finecare Plus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հավակացու FT-4, ազատ Թիրօքսին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FT-4, ազատ Թիրօքսին:  Ստուգվող նմուշ սիճուկ/պլազմա/արյուն, Մեթոդ ֆլուրոսենցիա եղանակով: Նախատեսված`  Wondfo Finecare Plus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Vitamin-D, Վիտամին-Դ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Vitamin-D, Վիտամին-Դ:  Ստուգվող նմուշ սիճուկ/պլազմա/արյուն, Մեթոդ ֆլուրոսենցիա եղանակով: Նախատեսված` Wondfo Finecare Plus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FT-3, ազատ Տրիյոդթիրոնին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ազատ Տրիյոդթիրոնին :  Ստուգվող նմուշ սիճուկ/պլազմա/արյուն, Մեթոդ ֆլուրոսենցիա եղանակով: Նախատեսված`  Wondfo Finecare Plus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Հավաքածու- R1:(100 մլ)  R2։(100մլ)  R3:(2.5մլ )   , որը նախատեսված է 50 թեսթի համար։ Ընդհանուր ―ուղղակի BIL DIRECT և BIL Total հավասար քանակությամբ բիլիռուբինի որոշման ։ (թեսթ-300թեսթ  ՝ 1200մլ)   ոչ պակաս ։ Հավաքածու / - Մեթոդ  կոլորիմետրիկ ՝ DSA : Նախատեսված Dirui.DR-7000D սարքի համար:Ստուգվող նմուշ` արյան շիճուկ,պլազմա։ Մեկ  ռեագենտի հավաքածույում թեստերի քանակը  (օրինակ`  ոչ պակաս քան 50թեստ և ոչ ավել քան 50 թեստ : Բիլիռուբին հավաքածուն պետք է ունենա իր աշխատանքի համար անհրաժեշտ օգտագործման ձեռնարկով նախատեսված նյութերը ` կալիբրատոր, ստանդարտ և այլ անհրաժեշտ նյութեր: Մատակարարը պարտավոր է վերածրագրավորել բիոքիմիական վերլուծիչը: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ISO9001:2008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Եռգլիցերիդների TRIGLECERIDEորոշման հավաքածու : ՆախատեսվածDirui.DR-7000D   սարքի համար :Մեթոդ   կոլորոմետրիկ: Ստուգվող նմուշ` արյան շիճուկ, պլազմա ։ Մեկ  ռեագենտի հավաքածույում թեստերի քանակը  `  ոչ պակաս քան 30թեստ և ոչ ավել քան 100թեսթ +ստանդարտ, 100մլ Հավաքածուն պետք է ունենա իր աշխատանքի համար անհրաժեշտ օգտագործման ձեռնարկով նախատեսված նյութերը ` կալիբրատոր, ստանդարտ և այլ անհրաժեշտ նյութե: Մատակարարը պարտավոր է վերածրագրավորել բիոքիմիական վերլուծիչը ըստ պատվիրատուի ցանկությամբ: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Նատրիուրետրիկ հորմոն /Fineganc/ ապարատի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սպիտակուց քանակական որոշման թեստ հավաքածու։Մեթոդ՝ իմունոֆլուորեսցենտային, իմունային վերլուծիչ Wondfo Finecare Plus  սարքի հա,ար։Ստուգվող նմուշ՝ շիճուկ։Պահպանման պայմանները 8-30C։Հանձնելու
պահին պիտանելիության ժամկետի 2/3 առկայություն. Ֆիրմային նշանի առկայությունը. Ծագման երկրի սերտիֆիկատի առկայություն:ISO 9001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Դիմեքսիդ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Անգույն, հիդրոսկոպիկ, բնորոշ հոտով հեղուկ : Ակտիվ նյութ`100.0 մլ դիմեթիլ սուլֆօքսիդ:Հանձնելու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Քլորամինի լ-թ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հականեխող: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Լյուգոլի լուծույթ,ջրային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տեղային  անտիսեպտիկ, հակասնկային և  ֆունգիցիդ` 10% կալցիումի յոդիդ, 5% յոդ и, 85% ջուր: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Սուդան -3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Սուդան -3- ի և մեթիլեն կապույտի պատրաստի սպիրտային լուծույթ,
 ճարպային հետքերի հայտնաբերման  նպատակով: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նախատեսված MINDRAY BC 700 սերիայի ավտոմատ արյունաբանական  վերլուծիչի համար: Ֆորմատ 20 լիտր: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 լիզացնող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 Լիզացնող  լուծույթ նախատեսված MINDRAY BC 700 ավտոմատ արյունաբանական  վերլուծիչի համար: Ֆորմատ 1 լիտր: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LH Լիզացնող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LH Լիզացնող  լուծույթ նախատեսված MINDRAY BC 700 ավտոմատ արյունաբանական  վերլուծիչի համար: Ֆորմատ 1 լիտր: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ԷՆԱ-ի լուծույթ  նախատեսված MINDRAY BC 700 ավտոմատ արյունաբանական  վերլուծիչի համար: Ֆորմատ 1 լիտր: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որոշման թեստ հավաքածու։Մեթոդ՝ իմունոֆլուորեսցենտային, իմունային վերլուծիչ Wondfo Finecare Plus  սարքի համար։Ստուգվող նմուշ՝ շիճուկ։Պահպանման պայմանները 8-30C։Հանձնելու պահին պիտանելիության ժամկետի 2/3 առկայություն. Ֆիրմային նշանի առկայությունը. Ծագման երկրի սերտիֆիկատի առկայություն:ISO 9001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Ազոպիրամի հավաքածու 90մլ+10մլ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Ռեակտիվների հավաքածու արյան թաքնված հետքերի 
բացահայտման նպատակով: Ներառում է ամիդոպիրինի սպիրտային լուծույթի` 90մլ և  անիլինի աղաթթվային լուծույթի`  10մլ  սրվակներ:Հանձնելու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որոշման թեսթ/ մոնոկլոնար արյան խմբային ռեագենտ: Նախատեսված է արյան խմբի և ռեզուսի որոշման համար: Մեթոդ հեմագլյուտինացիա : Ստոգվող նմուշ արյուն: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մեջ ուրոբիլինոգենի, գլյուկոզի, բիլիռուբինի, կետոնների , տեսակարար կշռի, արյան pH, սպիտակուցի, նիտրիտների, լեյկոցիտների որոշման թեստ ստրիպների հավաքածու կամ համարժեք. Մեթոդ՝ ինդիկատորի գունավորում. Ստուգվող նմուշ՝ մեզ. 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ռկայություն: Պահպանման պայմանները 2-30 C ForInVitroDiagnosticonly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Անտիսեպտիկ գել  500մլ ձեռքերի հականեխման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 էթանոլ կամ ալկիլմեթիլբենզիլամոնիումի քլորիդ, իզոպրոպանոլ, ինչպես նաև խոնավեցնող, փափկեցնող, պաշտպանիչ հավելումներ նախատեսված ձեռքերի մաշկի խնամքի համար: Այն իրենից ներկայացնում է հիպոալերգիկ, տիքսոտրոպիկ գել (մաշկի վրա վեր է ածվում հեղուկի): Տոքսիկ չէ, չունի տեղային գրգռող, ազդեցություններ և հոտավետ բաղադրիչներ: Ախտահանիչ նյութն ունի մանրէասպան ազդեցություն գրամբացասական և գրամդրական մանրէների, (այդ թվում ներհիվանդանոցային վարակների հարուցիչների, տուբերկուլյոզի միկոբակտերիաների), սնկերի (ներառյալ Կանդիդա ցեղի խմորասնկեր), վիրուսների (արտաընդերային հեպատիտներ, ՄԻԱՎ-վարակ) A գրիպի H5N1, H1N1) նկատմամբ: Հակամանրէային երկարացված ազդեցությունը պահպանվում է 3 ժամվա ընթացքում: Փաթեթավորումը - 500մլ  ծավալի տարա: Տարան դոզավորող պոմպով: Որակի հավաստագիր, ՀՀ ԱՆ օգտագործման մեթոդական հրահանգ: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RPR /սիֆիլիսի հավաքածու/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96%, 1լ տարրաներով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 ֆակտոր Լատեքս Rematuoid factor-lex /Ռևմատոիդային ֆակտորների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Անտիստրեպտոլիզին- Օ ախտորոշիչ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Խոլեսթերինի որոշման համար նախատեսված հավաքածու (Բարձր խտության լիպոպրոտեյիններ)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Խոլեսթերինի որոշման համար նախատեսված հավաքածու (Ցածր խտության լիպոպրոտեյիններ)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PSA, Պրոստատ սպեցիֆիկ  հակածին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Գլիկոլիզացված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հավակացու FT-4, ազատ Թիրօքսին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Vitamin-D, Վիտամին-Դ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FT-3, ազատ Տրիյոդթիրոնին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Նատրիուրետրիկ հորմոն /Fineganc/ ապարատի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Դիմեքսիդ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Քլորամինի լ-թ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Լյուգոլի լուծույթ,ջրային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Սուդան -3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 լիզացնող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LH Լիզացնող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Ազոպիրամի հավաքածու 90մլ+10մլ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Անտիսեպտիկ գել  500մլ ձեռքերի հականեխման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