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ՏՄՆՀՀ-ԷԱՃԱՊՁԲ26/31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скамеек для нужд общинного зала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ՏՄՆՀՀ-ԷԱՃԱՊՁԲ26/31</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скамеек для нужд общинного зала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скамеек для нужд общинного зала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ՏՄՆՀՀ-ԷԱՃԱՊՁԲ26/31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скамеек для нужд общинного зала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ՏՄՆՀՀ-ԷԱՃԱՊՁԲ26/31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Деревянные скамейки из высококачественной древесины, предназначенные для размещения на площадях, в парках и зонах отдыха. Общая длина 2 м, ширина сиденья 50 см, высота спинки 50 см, высота сиденья от земли 45 см, толщина древесины в обработанном состоянии 4 см, количество ножек 6 шт. Пожалуйста, уточните все оставшиеся вопросы у покупателя. Фотография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