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212" w:rsidRPr="00EF3212" w:rsidRDefault="00EF3212" w:rsidP="00EF3212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r w:rsidRPr="00EF3212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ՏԵԽՆԻԿԱԿԱՆ  ԲՆՈՒԹԱԳԻՐ</w:t>
      </w:r>
    </w:p>
    <w:p w:rsidR="00EF3212" w:rsidRPr="00EF3212" w:rsidRDefault="00EF3212" w:rsidP="00EF3212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r w:rsidRPr="00EF3212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ՀՀ ԱՍՀՆ կարիքների համար ուղևորափոխադրող ավտոմեքենաների վարձակալության /վարորդի հետ միասին/ ծառայությունների</w:t>
      </w:r>
    </w:p>
    <w:tbl>
      <w:tblPr>
        <w:tblpPr w:leftFromText="180" w:rightFromText="180" w:vertAnchor="page" w:horzAnchor="margin" w:tblpY="3961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1350"/>
        <w:gridCol w:w="1170"/>
        <w:gridCol w:w="1260"/>
        <w:gridCol w:w="990"/>
        <w:gridCol w:w="990"/>
        <w:gridCol w:w="1080"/>
        <w:gridCol w:w="720"/>
        <w:gridCol w:w="1080"/>
        <w:gridCol w:w="1260"/>
      </w:tblGrid>
      <w:tr w:rsidR="00EF3212" w:rsidRPr="00EF3212" w:rsidTr="00EF3212">
        <w:tc>
          <w:tcPr>
            <w:tcW w:w="10368" w:type="dxa"/>
            <w:gridSpan w:val="10"/>
          </w:tcPr>
          <w:p w:rsidR="00EF3212" w:rsidRPr="00EF3212" w:rsidRDefault="00EF3212" w:rsidP="00EF321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EF3212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Ծառայության</w:t>
            </w:r>
            <w:proofErr w:type="spellEnd"/>
          </w:p>
        </w:tc>
      </w:tr>
      <w:tr w:rsidR="00EF3212" w:rsidRPr="00EF3212" w:rsidTr="00EF3212">
        <w:trPr>
          <w:trHeight w:val="219"/>
        </w:trPr>
        <w:tc>
          <w:tcPr>
            <w:tcW w:w="468" w:type="dxa"/>
            <w:vMerge w:val="restart"/>
            <w:vAlign w:val="center"/>
          </w:tcPr>
          <w:p w:rsidR="00EF3212" w:rsidRPr="00EF3212" w:rsidRDefault="00EF3212" w:rsidP="00EF321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EF3212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N</w:t>
            </w:r>
          </w:p>
        </w:tc>
        <w:tc>
          <w:tcPr>
            <w:tcW w:w="1350" w:type="dxa"/>
            <w:vMerge w:val="restart"/>
            <w:vAlign w:val="center"/>
          </w:tcPr>
          <w:p w:rsidR="00EF3212" w:rsidRPr="00EF3212" w:rsidRDefault="00EF3212" w:rsidP="00EF321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EF3212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գնումների</w:t>
            </w:r>
            <w:proofErr w:type="spellEnd"/>
            <w:r w:rsidRPr="00EF3212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F3212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պլանով</w:t>
            </w:r>
            <w:proofErr w:type="spellEnd"/>
            <w:r w:rsidRPr="00EF3212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F3212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նախատեսված</w:t>
            </w:r>
            <w:proofErr w:type="spellEnd"/>
            <w:r w:rsidRPr="00EF3212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F3212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միջանցիկ</w:t>
            </w:r>
            <w:proofErr w:type="spellEnd"/>
            <w:r w:rsidRPr="00EF3212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F3212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ծածկագիրը</w:t>
            </w:r>
            <w:proofErr w:type="spellEnd"/>
            <w:r w:rsidRPr="00EF3212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` </w:t>
            </w:r>
            <w:proofErr w:type="spellStart"/>
            <w:r w:rsidRPr="00EF3212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ըստ</w:t>
            </w:r>
            <w:proofErr w:type="spellEnd"/>
            <w:r w:rsidRPr="00EF3212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ԳՄԱ </w:t>
            </w:r>
            <w:proofErr w:type="spellStart"/>
            <w:r w:rsidRPr="00EF3212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դասակարգման</w:t>
            </w:r>
            <w:proofErr w:type="spellEnd"/>
            <w:r w:rsidRPr="00EF3212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(CPV)</w:t>
            </w:r>
          </w:p>
        </w:tc>
        <w:tc>
          <w:tcPr>
            <w:tcW w:w="1170" w:type="dxa"/>
            <w:vMerge w:val="restart"/>
            <w:vAlign w:val="center"/>
          </w:tcPr>
          <w:p w:rsidR="00EF3212" w:rsidRPr="00EF3212" w:rsidRDefault="00EF3212" w:rsidP="00EF321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</w:pPr>
            <w:r w:rsidRPr="00EF3212"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անվանումը</w:t>
            </w:r>
          </w:p>
        </w:tc>
        <w:tc>
          <w:tcPr>
            <w:tcW w:w="1260" w:type="dxa"/>
            <w:vMerge w:val="restart"/>
            <w:vAlign w:val="center"/>
          </w:tcPr>
          <w:p w:rsidR="00EF3212" w:rsidRPr="00EF3212" w:rsidRDefault="00EF3212" w:rsidP="00EF321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EF3212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տեխնիկական</w:t>
            </w:r>
            <w:proofErr w:type="spellEnd"/>
            <w:r w:rsidRPr="00EF3212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F3212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բնութագիրը</w:t>
            </w:r>
            <w:proofErr w:type="spellEnd"/>
          </w:p>
        </w:tc>
        <w:tc>
          <w:tcPr>
            <w:tcW w:w="990" w:type="dxa"/>
            <w:vMerge w:val="restart"/>
            <w:vAlign w:val="center"/>
          </w:tcPr>
          <w:p w:rsidR="00EF3212" w:rsidRPr="00EF3212" w:rsidRDefault="00EF3212" w:rsidP="00EF321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EF3212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չափման</w:t>
            </w:r>
            <w:proofErr w:type="spellEnd"/>
            <w:r w:rsidRPr="00EF3212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F3212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միավորը</w:t>
            </w:r>
            <w:proofErr w:type="spellEnd"/>
          </w:p>
        </w:tc>
        <w:tc>
          <w:tcPr>
            <w:tcW w:w="990" w:type="dxa"/>
            <w:vMerge w:val="restart"/>
            <w:vAlign w:val="center"/>
          </w:tcPr>
          <w:p w:rsidR="00EF3212" w:rsidRPr="00EF3212" w:rsidRDefault="00EF3212" w:rsidP="00EF321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</w:pPr>
            <w:r w:rsidRPr="00EF3212"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միավորի գինը</w:t>
            </w:r>
          </w:p>
          <w:p w:rsidR="00EF3212" w:rsidRPr="00EF3212" w:rsidRDefault="00EF3212" w:rsidP="00EF321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EF3212" w:rsidRPr="00EF3212" w:rsidRDefault="00EF3212" w:rsidP="00EF321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</w:pPr>
            <w:proofErr w:type="spellStart"/>
            <w:r w:rsidRPr="00EF3212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ընդհանուր</w:t>
            </w:r>
            <w:proofErr w:type="spellEnd"/>
            <w:r w:rsidRPr="00EF3212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F3212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գինը</w:t>
            </w:r>
            <w:proofErr w:type="spellEnd"/>
            <w:r w:rsidRPr="00EF3212"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 xml:space="preserve"> </w:t>
            </w:r>
          </w:p>
          <w:p w:rsidR="00EF3212" w:rsidRPr="00EF3212" w:rsidRDefault="00EF3212" w:rsidP="00EF321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</w:pPr>
            <w:r w:rsidRPr="00EF3212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/ՀՀ </w:t>
            </w:r>
            <w:proofErr w:type="spellStart"/>
            <w:r w:rsidRPr="00EF3212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դրամ</w:t>
            </w:r>
            <w:proofErr w:type="spellEnd"/>
            <w:r w:rsidRPr="00EF3212"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/</w:t>
            </w:r>
          </w:p>
        </w:tc>
        <w:tc>
          <w:tcPr>
            <w:tcW w:w="720" w:type="dxa"/>
            <w:vMerge w:val="restart"/>
            <w:vAlign w:val="center"/>
          </w:tcPr>
          <w:p w:rsidR="00EF3212" w:rsidRPr="00EF3212" w:rsidRDefault="00EF3212" w:rsidP="00EF321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EF3212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ընդհանուր</w:t>
            </w:r>
            <w:proofErr w:type="spellEnd"/>
            <w:r w:rsidRPr="00EF3212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F3212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քանակը</w:t>
            </w:r>
            <w:proofErr w:type="spellEnd"/>
          </w:p>
        </w:tc>
        <w:tc>
          <w:tcPr>
            <w:tcW w:w="2340" w:type="dxa"/>
            <w:gridSpan w:val="2"/>
            <w:vAlign w:val="center"/>
          </w:tcPr>
          <w:p w:rsidR="00EF3212" w:rsidRPr="00EF3212" w:rsidRDefault="00EF3212" w:rsidP="00EF321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EF3212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մատուցման</w:t>
            </w:r>
            <w:proofErr w:type="spellEnd"/>
          </w:p>
        </w:tc>
      </w:tr>
      <w:tr w:rsidR="00EF3212" w:rsidRPr="00EF3212" w:rsidTr="00EF3212">
        <w:trPr>
          <w:trHeight w:val="445"/>
        </w:trPr>
        <w:tc>
          <w:tcPr>
            <w:tcW w:w="468" w:type="dxa"/>
            <w:vMerge/>
            <w:vAlign w:val="center"/>
          </w:tcPr>
          <w:p w:rsidR="00EF3212" w:rsidRPr="00EF3212" w:rsidRDefault="00EF3212" w:rsidP="00EF321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350" w:type="dxa"/>
            <w:vMerge/>
            <w:vAlign w:val="center"/>
          </w:tcPr>
          <w:p w:rsidR="00EF3212" w:rsidRPr="00EF3212" w:rsidRDefault="00EF3212" w:rsidP="00EF321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170" w:type="dxa"/>
            <w:vMerge/>
            <w:vAlign w:val="center"/>
          </w:tcPr>
          <w:p w:rsidR="00EF3212" w:rsidRPr="00EF3212" w:rsidRDefault="00EF3212" w:rsidP="00EF321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260" w:type="dxa"/>
            <w:vMerge/>
            <w:vAlign w:val="center"/>
          </w:tcPr>
          <w:p w:rsidR="00EF3212" w:rsidRPr="00EF3212" w:rsidRDefault="00EF3212" w:rsidP="00EF321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990" w:type="dxa"/>
            <w:vMerge/>
            <w:vAlign w:val="center"/>
          </w:tcPr>
          <w:p w:rsidR="00EF3212" w:rsidRPr="00EF3212" w:rsidRDefault="00EF3212" w:rsidP="00EF321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990" w:type="dxa"/>
            <w:vMerge/>
            <w:vAlign w:val="center"/>
          </w:tcPr>
          <w:p w:rsidR="00EF3212" w:rsidRPr="00EF3212" w:rsidRDefault="00EF3212" w:rsidP="00EF321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080" w:type="dxa"/>
            <w:vMerge/>
            <w:vAlign w:val="center"/>
          </w:tcPr>
          <w:p w:rsidR="00EF3212" w:rsidRPr="00EF3212" w:rsidRDefault="00EF3212" w:rsidP="00EF321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720" w:type="dxa"/>
            <w:vMerge/>
            <w:vAlign w:val="center"/>
          </w:tcPr>
          <w:p w:rsidR="00EF3212" w:rsidRPr="00EF3212" w:rsidRDefault="00EF3212" w:rsidP="00EF321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080" w:type="dxa"/>
            <w:vAlign w:val="center"/>
          </w:tcPr>
          <w:p w:rsidR="00EF3212" w:rsidRPr="00EF3212" w:rsidRDefault="00EF3212" w:rsidP="00EF321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EF3212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հասցեն</w:t>
            </w:r>
            <w:proofErr w:type="spellEnd"/>
          </w:p>
        </w:tc>
        <w:tc>
          <w:tcPr>
            <w:tcW w:w="1260" w:type="dxa"/>
            <w:vAlign w:val="center"/>
          </w:tcPr>
          <w:p w:rsidR="00EF3212" w:rsidRPr="00EF3212" w:rsidRDefault="00EF3212" w:rsidP="00EF321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EF3212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Ժամկետը</w:t>
            </w:r>
            <w:proofErr w:type="spellEnd"/>
            <w:r w:rsidRPr="00EF3212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**</w:t>
            </w:r>
          </w:p>
        </w:tc>
      </w:tr>
      <w:tr w:rsidR="00EF3212" w:rsidRPr="00256A78" w:rsidTr="00EF3212">
        <w:trPr>
          <w:trHeight w:val="1745"/>
        </w:trPr>
        <w:tc>
          <w:tcPr>
            <w:tcW w:w="468" w:type="dxa"/>
          </w:tcPr>
          <w:p w:rsidR="00EF3212" w:rsidRPr="00EF3212" w:rsidRDefault="00EF3212" w:rsidP="00EF321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</w:pPr>
            <w:r w:rsidRPr="00EF3212"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  <w:t>1</w:t>
            </w:r>
          </w:p>
        </w:tc>
        <w:tc>
          <w:tcPr>
            <w:tcW w:w="1350" w:type="dxa"/>
          </w:tcPr>
          <w:p w:rsidR="00EF3212" w:rsidRPr="00EF3212" w:rsidRDefault="00EF3212" w:rsidP="00256A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F3212">
              <w:rPr>
                <w:rFonts w:ascii="Helvetica" w:eastAsia="Times New Roman" w:hAnsi="Helvetica" w:cs="Times New Roman"/>
                <w:color w:val="403931"/>
                <w:sz w:val="18"/>
                <w:szCs w:val="18"/>
                <w:shd w:val="clear" w:color="auto" w:fill="F5F5F5"/>
                <w:lang w:val="en-US"/>
              </w:rPr>
              <w:t>60171100</w:t>
            </w:r>
          </w:p>
        </w:tc>
        <w:tc>
          <w:tcPr>
            <w:tcW w:w="1170" w:type="dxa"/>
          </w:tcPr>
          <w:p w:rsidR="00EF3212" w:rsidRPr="00EF3212" w:rsidRDefault="00EF3212" w:rsidP="00EF321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  <w:r w:rsidRPr="00EF3212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Ուղևորափոխադրող ավտոմեքենաների վարձակալություն՝ վարորդի հետ միասին</w:t>
            </w:r>
          </w:p>
        </w:tc>
        <w:tc>
          <w:tcPr>
            <w:tcW w:w="1260" w:type="dxa"/>
          </w:tcPr>
          <w:p w:rsidR="00EF3212" w:rsidRPr="00EF3212" w:rsidRDefault="00EF3212" w:rsidP="00EF321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  <w:r w:rsidRPr="00EF3212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Ներկայացվում է ստորև</w:t>
            </w:r>
          </w:p>
        </w:tc>
        <w:tc>
          <w:tcPr>
            <w:tcW w:w="990" w:type="dxa"/>
          </w:tcPr>
          <w:p w:rsidR="00EF3212" w:rsidRPr="00EF3212" w:rsidRDefault="00256A78" w:rsidP="00EF321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րոպե</w:t>
            </w:r>
          </w:p>
        </w:tc>
        <w:tc>
          <w:tcPr>
            <w:tcW w:w="990" w:type="dxa"/>
          </w:tcPr>
          <w:p w:rsidR="00EF3212" w:rsidRPr="00EF3212" w:rsidRDefault="00EF3212" w:rsidP="00EF321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</w:p>
        </w:tc>
        <w:tc>
          <w:tcPr>
            <w:tcW w:w="1080" w:type="dxa"/>
          </w:tcPr>
          <w:p w:rsidR="00EF3212" w:rsidRPr="00EF3212" w:rsidRDefault="00EF3212" w:rsidP="00EF321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</w:p>
        </w:tc>
        <w:tc>
          <w:tcPr>
            <w:tcW w:w="720" w:type="dxa"/>
          </w:tcPr>
          <w:p w:rsidR="00EF3212" w:rsidRPr="00EF3212" w:rsidRDefault="00256A78" w:rsidP="00EF321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18000</w:t>
            </w:r>
          </w:p>
        </w:tc>
        <w:tc>
          <w:tcPr>
            <w:tcW w:w="1080" w:type="dxa"/>
          </w:tcPr>
          <w:p w:rsidR="00EF3212" w:rsidRPr="00EF3212" w:rsidRDefault="00EF3212" w:rsidP="00EF321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EF321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Ըստ անհրաժեշտության՝ ք. Երևան և ՀՀ մարզեր</w:t>
            </w:r>
          </w:p>
        </w:tc>
        <w:tc>
          <w:tcPr>
            <w:tcW w:w="1260" w:type="dxa"/>
          </w:tcPr>
          <w:p w:rsidR="00EF3212" w:rsidRPr="00EF3212" w:rsidRDefault="00EF3212" w:rsidP="00EF321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  <w:r w:rsidRPr="00EF3212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Պայմանագիրն ուժի մեջ մտնելուց հետո՝ մինչև  2</w:t>
            </w:r>
            <w:r w:rsidR="00256A78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5</w:t>
            </w:r>
            <w:r w:rsidRPr="00EF3212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.12.201</w:t>
            </w:r>
            <w:r w:rsidR="00256A78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9</w:t>
            </w:r>
            <w:r w:rsidRPr="00EF3212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թ.</w:t>
            </w:r>
          </w:p>
          <w:p w:rsidR="00EF3212" w:rsidRPr="00EF3212" w:rsidRDefault="00EF3212" w:rsidP="00EF321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</w:p>
          <w:p w:rsidR="00EF3212" w:rsidRPr="00EF3212" w:rsidRDefault="00EF3212" w:rsidP="00EF321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</w:p>
          <w:p w:rsidR="00EF3212" w:rsidRPr="00EF3212" w:rsidRDefault="00EF3212" w:rsidP="00EF3212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</w:p>
        </w:tc>
      </w:tr>
    </w:tbl>
    <w:p w:rsidR="00AC3004" w:rsidRPr="00EF3212" w:rsidRDefault="001A4CE4" w:rsidP="00EF3212">
      <w:pPr>
        <w:ind w:firstLine="708"/>
        <w:jc w:val="both"/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</w:pPr>
      <w:r w:rsidRPr="00EF3212">
        <w:rPr>
          <w:rFonts w:ascii="Arial" w:hAnsi="Sylfaen" w:cs="Arial"/>
          <w:sz w:val="24"/>
          <w:szCs w:val="24"/>
          <w:lang w:val="hy-AM"/>
        </w:rPr>
        <w:t>Ծառայությունների</w:t>
      </w:r>
      <w:r w:rsidRPr="00EF3212">
        <w:rPr>
          <w:rFonts w:ascii="Arial" w:hAnsi="Arial" w:cs="Arial"/>
          <w:sz w:val="24"/>
          <w:szCs w:val="24"/>
          <w:lang w:val="hy-AM"/>
        </w:rPr>
        <w:t xml:space="preserve"> </w:t>
      </w:r>
      <w:r w:rsidRPr="00EF3212">
        <w:rPr>
          <w:rFonts w:ascii="Arial" w:hAnsi="Sylfaen" w:cs="Arial"/>
          <w:sz w:val="24"/>
          <w:szCs w:val="24"/>
          <w:lang w:val="hy-AM"/>
        </w:rPr>
        <w:t>մատուցման</w:t>
      </w:r>
      <w:r w:rsidRPr="00EF3212">
        <w:rPr>
          <w:rFonts w:ascii="Arial" w:hAnsi="Arial" w:cs="Arial"/>
          <w:sz w:val="24"/>
          <w:szCs w:val="24"/>
          <w:lang w:val="hy-AM"/>
        </w:rPr>
        <w:t xml:space="preserve"> </w:t>
      </w:r>
      <w:r w:rsidRPr="00EF3212">
        <w:rPr>
          <w:rFonts w:ascii="Arial" w:hAnsi="Sylfaen" w:cs="Arial"/>
          <w:sz w:val="24"/>
          <w:szCs w:val="24"/>
          <w:lang w:val="hy-AM"/>
        </w:rPr>
        <w:t>համար</w:t>
      </w:r>
      <w:r w:rsidRPr="00EF3212">
        <w:rPr>
          <w:rFonts w:ascii="Arial" w:hAnsi="Arial" w:cs="Arial"/>
          <w:sz w:val="24"/>
          <w:szCs w:val="24"/>
          <w:lang w:val="hy-AM"/>
        </w:rPr>
        <w:t xml:space="preserve"> </w:t>
      </w:r>
      <w:r w:rsidRPr="00EF3212">
        <w:rPr>
          <w:rFonts w:ascii="Arial" w:hAnsi="Sylfaen" w:cs="Arial"/>
          <w:sz w:val="24"/>
          <w:szCs w:val="24"/>
          <w:lang w:val="hy-AM"/>
        </w:rPr>
        <w:t>ուղևորափոխադրող</w:t>
      </w:r>
      <w:r w:rsidRPr="00EF3212">
        <w:rPr>
          <w:rFonts w:ascii="Arial" w:hAnsi="Arial" w:cs="Arial"/>
          <w:sz w:val="24"/>
          <w:szCs w:val="24"/>
          <w:lang w:val="hy-AM"/>
        </w:rPr>
        <w:t xml:space="preserve"> </w:t>
      </w:r>
      <w:r w:rsidRPr="00EF3212">
        <w:rPr>
          <w:rFonts w:ascii="Arial" w:hAnsi="Sylfaen" w:cs="Arial"/>
          <w:sz w:val="24"/>
          <w:szCs w:val="24"/>
          <w:lang w:val="hy-AM"/>
        </w:rPr>
        <w:t>թեթև</w:t>
      </w:r>
      <w:r w:rsidRPr="00EF3212">
        <w:rPr>
          <w:rFonts w:ascii="Arial" w:hAnsi="Arial" w:cs="Arial"/>
          <w:sz w:val="24"/>
          <w:szCs w:val="24"/>
          <w:lang w:val="hy-AM"/>
        </w:rPr>
        <w:t xml:space="preserve"> </w:t>
      </w:r>
      <w:r w:rsidRPr="00EF3212">
        <w:rPr>
          <w:rFonts w:ascii="Arial" w:hAnsi="Sylfaen" w:cs="Arial"/>
          <w:sz w:val="24"/>
          <w:szCs w:val="24"/>
          <w:lang w:val="hy-AM"/>
        </w:rPr>
        <w:t>մարդատար</w:t>
      </w:r>
      <w:r w:rsidRPr="00EF3212">
        <w:rPr>
          <w:rFonts w:ascii="Arial" w:hAnsi="Arial" w:cs="Arial"/>
          <w:sz w:val="24"/>
          <w:szCs w:val="24"/>
          <w:lang w:val="hy-AM"/>
        </w:rPr>
        <w:t xml:space="preserve"> </w:t>
      </w:r>
      <w:r w:rsidRPr="00EF3212">
        <w:rPr>
          <w:rFonts w:ascii="Arial" w:hAnsi="Sylfaen" w:cs="Arial"/>
          <w:sz w:val="24"/>
          <w:szCs w:val="24"/>
          <w:lang w:val="hy-AM"/>
        </w:rPr>
        <w:t>ավտոմեքենան</w:t>
      </w:r>
      <w:r w:rsidRPr="00EF3212">
        <w:rPr>
          <w:rFonts w:ascii="Arial" w:hAnsi="Arial" w:cs="Arial"/>
          <w:sz w:val="24"/>
          <w:szCs w:val="24"/>
          <w:lang w:val="hy-AM"/>
        </w:rPr>
        <w:t xml:space="preserve"> </w:t>
      </w:r>
      <w:r w:rsidRPr="00EF3212">
        <w:rPr>
          <w:rFonts w:ascii="Arial" w:hAnsi="Sylfaen" w:cs="Arial"/>
          <w:sz w:val="24"/>
          <w:szCs w:val="24"/>
          <w:lang w:val="hy-AM"/>
        </w:rPr>
        <w:t>պետք</w:t>
      </w:r>
      <w:r w:rsidRPr="00EF3212">
        <w:rPr>
          <w:rFonts w:ascii="Arial" w:hAnsi="Arial" w:cs="Arial"/>
          <w:sz w:val="24"/>
          <w:szCs w:val="24"/>
          <w:lang w:val="hy-AM"/>
        </w:rPr>
        <w:t xml:space="preserve"> </w:t>
      </w:r>
      <w:r w:rsidRPr="00EF3212">
        <w:rPr>
          <w:rFonts w:ascii="Arial" w:hAnsi="Sylfaen" w:cs="Arial"/>
          <w:sz w:val="24"/>
          <w:szCs w:val="24"/>
          <w:lang w:val="hy-AM"/>
        </w:rPr>
        <w:t>է</w:t>
      </w:r>
      <w:r w:rsidRPr="00EF3212">
        <w:rPr>
          <w:rFonts w:ascii="Arial" w:hAnsi="Arial" w:cs="Arial"/>
          <w:sz w:val="24"/>
          <w:szCs w:val="24"/>
          <w:lang w:val="hy-AM"/>
        </w:rPr>
        <w:t xml:space="preserve"> </w:t>
      </w:r>
      <w:r w:rsidRPr="00EF3212">
        <w:rPr>
          <w:rFonts w:ascii="Arial" w:hAnsi="Sylfaen" w:cs="Arial"/>
          <w:sz w:val="24"/>
          <w:szCs w:val="24"/>
          <w:lang w:val="hy-AM"/>
        </w:rPr>
        <w:t>լինի</w:t>
      </w:r>
      <w:r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 </w:t>
      </w:r>
      <w:r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գործարանային</w:t>
      </w:r>
      <w:r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պայմաններում</w:t>
      </w:r>
      <w:r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կառուցված</w:t>
      </w:r>
      <w:r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և</w:t>
      </w:r>
      <w:r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համալրված</w:t>
      </w:r>
      <w:r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սայլակի</w:t>
      </w:r>
      <w:r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անվտանգ</w:t>
      </w:r>
      <w:r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տեղափոխման</w:t>
      </w:r>
      <w:r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համար</w:t>
      </w:r>
      <w:r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նախատեսված</w:t>
      </w:r>
      <w:r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սարքավորումներով</w:t>
      </w:r>
      <w:r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, </w:t>
      </w:r>
      <w:r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ունենա</w:t>
      </w:r>
      <w:r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սայլակից</w:t>
      </w:r>
      <w:r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օգտվող</w:t>
      </w:r>
      <w:r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="002334AE"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ուղևորի</w:t>
      </w:r>
      <w:r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համար</w:t>
      </w:r>
      <w:r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անհրաժեշտ</w:t>
      </w:r>
      <w:r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անվտանգության</w:t>
      </w:r>
      <w:r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գոտիներ</w:t>
      </w:r>
      <w:r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, </w:t>
      </w:r>
      <w:r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սրահ</w:t>
      </w:r>
      <w:r w:rsidR="002334AE"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ի</w:t>
      </w:r>
      <w:r w:rsidR="002334AE"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="002334AE"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հատակին</w:t>
      </w:r>
      <w:r w:rsidR="002334AE"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սայլակի</w:t>
      </w:r>
      <w:r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կոշտ</w:t>
      </w:r>
      <w:r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և</w:t>
      </w:r>
      <w:r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անվտանգ</w:t>
      </w:r>
      <w:r w:rsidR="000B532A"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4 </w:t>
      </w:r>
      <w:r w:rsidR="000B532A"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կետից</w:t>
      </w:r>
      <w:r w:rsidR="000B532A"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ամրացման</w:t>
      </w:r>
      <w:r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անհրաժեշտ</w:t>
      </w:r>
      <w:r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մեխանիզմներ</w:t>
      </w:r>
      <w:r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>:</w:t>
      </w:r>
      <w:r w:rsidR="000B532A"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="002334AE"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/  </w:t>
      </w:r>
      <w:r w:rsidR="00BD638C" w:rsidRPr="00EF3212">
        <w:rPr>
          <w:rFonts w:ascii="Sylfaen" w:hAnsi="Sylfaen" w:cs="Arial"/>
          <w:color w:val="242629"/>
          <w:sz w:val="24"/>
          <w:szCs w:val="24"/>
          <w:shd w:val="clear" w:color="auto" w:fill="FFFFFF"/>
          <w:lang w:val="hy-AM"/>
        </w:rPr>
        <w:t xml:space="preserve">Տես </w:t>
      </w:r>
      <w:r w:rsidR="002334AE"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կից</w:t>
      </w:r>
      <w:r w:rsidR="00BD638C"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="002334AE"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նկար</w:t>
      </w:r>
      <w:r w:rsidR="002334AE"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>/</w:t>
      </w:r>
      <w:r w:rsidR="009F5A09" w:rsidRPr="009F5A09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: </w:t>
      </w:r>
      <w:r w:rsidR="000B532A"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Պարտադիր</w:t>
      </w:r>
      <w:r w:rsidR="000B532A"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="000B532A"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պետք</w:t>
      </w:r>
      <w:r w:rsidR="000B532A"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="000B532A"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է</w:t>
      </w:r>
      <w:r w:rsidR="000B532A"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="000B532A"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առկա</w:t>
      </w:r>
      <w:r w:rsidR="000B532A"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="000B532A"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լինի</w:t>
      </w:r>
      <w:r w:rsidR="000B532A"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="000B532A"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կարգավորվող</w:t>
      </w:r>
      <w:r w:rsidR="000B532A"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="000B532A"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և</w:t>
      </w:r>
      <w:r w:rsidR="000B532A"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="000B532A"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կառավարվող</w:t>
      </w:r>
      <w:r w:rsidR="000B532A"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="000B532A"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թեքահարթակ</w:t>
      </w:r>
      <w:r w:rsidR="000B532A"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>, ,</w:t>
      </w:r>
      <w:r w:rsidR="000B532A"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որը</w:t>
      </w:r>
      <w:r w:rsidR="000B532A"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="000B532A"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հնարավորություն</w:t>
      </w:r>
      <w:r w:rsidR="000B532A"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="000B532A"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կտա</w:t>
      </w:r>
      <w:r w:rsidR="000B532A"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 </w:t>
      </w:r>
      <w:r w:rsidR="000B532A"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հաշմանդամի</w:t>
      </w:r>
      <w:r w:rsidR="000B532A"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="000B532A"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սայլակից</w:t>
      </w:r>
      <w:r w:rsidR="000B532A"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="000B532A"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օգտվող</w:t>
      </w:r>
      <w:r w:rsidR="000B532A"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="000B532A"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ուղեվորին</w:t>
      </w:r>
      <w:r w:rsidR="000B532A"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="000B532A"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առանց</w:t>
      </w:r>
      <w:r w:rsidR="000B532A"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="000B532A"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կողմնակի</w:t>
      </w:r>
      <w:r w:rsidR="000B532A"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="000B532A"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օգնության</w:t>
      </w:r>
      <w:r w:rsidR="000B532A"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="000B532A"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բարձրանալ</w:t>
      </w:r>
      <w:r w:rsidR="000B532A"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="000B532A"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և</w:t>
      </w:r>
      <w:r w:rsidR="000B532A"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="000B532A"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հարմարավետ</w:t>
      </w:r>
      <w:r w:rsidR="000B532A"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="000B532A"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տե</w:t>
      </w:r>
      <w:r w:rsidR="002334AE"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ղ</w:t>
      </w:r>
      <w:r w:rsidR="000B532A"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ավորվել</w:t>
      </w:r>
      <w:r w:rsidR="000B532A"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 </w:t>
      </w:r>
      <w:r w:rsidR="000B532A"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ավտոմեքենայի</w:t>
      </w:r>
      <w:r w:rsidR="000B532A"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 </w:t>
      </w:r>
      <w:r w:rsidR="000B532A"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սրահում</w:t>
      </w:r>
      <w:r w:rsidR="00BC3C8F"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, </w:t>
      </w:r>
      <w:r w:rsidR="00BC3C8F"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ինչպես</w:t>
      </w:r>
      <w:r w:rsidR="00BC3C8F"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="00BC3C8F" w:rsidRPr="00EF3212">
        <w:rPr>
          <w:rFonts w:ascii="Arial" w:hAnsi="Sylfaen" w:cs="Arial"/>
          <w:color w:val="242629"/>
          <w:sz w:val="24"/>
          <w:szCs w:val="24"/>
          <w:shd w:val="clear" w:color="auto" w:fill="FFFFFF"/>
          <w:lang w:val="hy-AM"/>
        </w:rPr>
        <w:t>նաև</w:t>
      </w:r>
      <w:r w:rsidR="00BC3C8F"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 xml:space="preserve"> </w:t>
      </w:r>
      <w:r w:rsidR="00BC3C8F" w:rsidRPr="00EF3212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BC3C8F" w:rsidRPr="00EF3212">
        <w:rPr>
          <w:rFonts w:ascii="Arial" w:hAnsi="Sylfaen" w:cs="Arial"/>
          <w:color w:val="000000"/>
          <w:sz w:val="24"/>
          <w:szCs w:val="24"/>
          <w:shd w:val="clear" w:color="auto" w:fill="FFFFFF"/>
          <w:lang w:val="hy-AM"/>
        </w:rPr>
        <w:t>ինքնուրույն</w:t>
      </w:r>
      <w:r w:rsidR="00BC3C8F" w:rsidRPr="00EF3212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BC3C8F" w:rsidRPr="00EF3212">
        <w:rPr>
          <w:rFonts w:ascii="Arial" w:hAnsi="Sylfaen" w:cs="Arial"/>
          <w:color w:val="000000"/>
          <w:sz w:val="24"/>
          <w:szCs w:val="24"/>
          <w:shd w:val="clear" w:color="auto" w:fill="FFFFFF"/>
          <w:lang w:val="hy-AM"/>
        </w:rPr>
        <w:t>իջեցել</w:t>
      </w:r>
      <w:r w:rsidR="00BC3C8F" w:rsidRPr="00EF3212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BC3C8F" w:rsidRPr="00EF3212">
        <w:rPr>
          <w:rFonts w:ascii="Arial" w:hAnsi="Sylfaen" w:cs="Arial"/>
          <w:color w:val="000000"/>
          <w:sz w:val="24"/>
          <w:szCs w:val="24"/>
          <w:shd w:val="clear" w:color="auto" w:fill="FFFFFF"/>
          <w:lang w:val="hy-AM"/>
        </w:rPr>
        <w:t>սրահից</w:t>
      </w:r>
      <w:r w:rsidR="00BC3C8F" w:rsidRPr="00EF3212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BC3C8F" w:rsidRPr="00EF3212">
        <w:rPr>
          <w:rFonts w:ascii="Arial" w:hAnsi="Sylfaen" w:cs="Arial"/>
          <w:color w:val="000000"/>
          <w:sz w:val="24"/>
          <w:szCs w:val="24"/>
          <w:shd w:val="clear" w:color="auto" w:fill="FFFFFF"/>
          <w:lang w:val="hy-AM"/>
        </w:rPr>
        <w:t>առանց</w:t>
      </w:r>
      <w:r w:rsidR="00BC3C8F" w:rsidRPr="00EF3212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BC3C8F" w:rsidRPr="00EF3212">
        <w:rPr>
          <w:rFonts w:ascii="Arial" w:hAnsi="Sylfaen" w:cs="Arial"/>
          <w:color w:val="000000"/>
          <w:sz w:val="24"/>
          <w:szCs w:val="24"/>
          <w:shd w:val="clear" w:color="auto" w:fill="FFFFFF"/>
          <w:lang w:val="hy-AM"/>
        </w:rPr>
        <w:t>ավելորդ</w:t>
      </w:r>
      <w:r w:rsidR="00BC3C8F" w:rsidRPr="00EF3212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BC3C8F" w:rsidRPr="00EF3212">
        <w:rPr>
          <w:rFonts w:ascii="Arial" w:hAnsi="Sylfaen" w:cs="Arial"/>
          <w:color w:val="000000"/>
          <w:sz w:val="24"/>
          <w:szCs w:val="24"/>
          <w:shd w:val="clear" w:color="auto" w:fill="FFFFFF"/>
          <w:lang w:val="hy-AM"/>
        </w:rPr>
        <w:t>լարվածության</w:t>
      </w:r>
      <w:r w:rsidR="000B532A" w:rsidRPr="00EF3212">
        <w:rPr>
          <w:rFonts w:ascii="Arial" w:hAnsi="Arial" w:cs="Arial"/>
          <w:color w:val="242629"/>
          <w:sz w:val="24"/>
          <w:szCs w:val="24"/>
          <w:shd w:val="clear" w:color="auto" w:fill="FFFFFF"/>
          <w:lang w:val="hy-AM"/>
        </w:rPr>
        <w:t>:</w:t>
      </w:r>
      <w:r w:rsidR="001F5A01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 </w:t>
      </w:r>
      <w:r w:rsidR="00BC3C8F" w:rsidRPr="00EF3212">
        <w:rPr>
          <w:rFonts w:ascii="Arial" w:hAnsi="Sylfaen" w:cs="Arial"/>
          <w:noProof/>
          <w:sz w:val="24"/>
          <w:szCs w:val="24"/>
          <w:lang w:val="hy-AM" w:eastAsia="ru-RU"/>
        </w:rPr>
        <w:t>Մեքենայում</w:t>
      </w:r>
      <w:r w:rsidR="00BC3C8F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</w:t>
      </w:r>
      <w:r w:rsidR="00BC3C8F" w:rsidRPr="00EF3212">
        <w:rPr>
          <w:rFonts w:ascii="Arial" w:hAnsi="Sylfaen" w:cs="Arial"/>
          <w:noProof/>
          <w:sz w:val="24"/>
          <w:szCs w:val="24"/>
          <w:lang w:val="hy-AM" w:eastAsia="ru-RU"/>
        </w:rPr>
        <w:t>պետք</w:t>
      </w:r>
      <w:r w:rsidR="00BC3C8F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</w:t>
      </w:r>
      <w:r w:rsidR="00BC3C8F" w:rsidRPr="00EF3212">
        <w:rPr>
          <w:rFonts w:ascii="Arial" w:hAnsi="Sylfaen" w:cs="Arial"/>
          <w:noProof/>
          <w:sz w:val="24"/>
          <w:szCs w:val="24"/>
          <w:lang w:val="hy-AM" w:eastAsia="ru-RU"/>
        </w:rPr>
        <w:t>է</w:t>
      </w:r>
      <w:r w:rsidR="00BC3C8F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</w:t>
      </w:r>
      <w:r w:rsidR="00BC3C8F" w:rsidRPr="00EF3212">
        <w:rPr>
          <w:rFonts w:ascii="Arial" w:hAnsi="Sylfaen" w:cs="Arial"/>
          <w:noProof/>
          <w:sz w:val="24"/>
          <w:szCs w:val="24"/>
          <w:lang w:val="hy-AM" w:eastAsia="ru-RU"/>
        </w:rPr>
        <w:t>առկա</w:t>
      </w:r>
      <w:r w:rsidR="00BC3C8F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</w:t>
      </w:r>
      <w:r w:rsidR="00BC3C8F" w:rsidRPr="00EF3212">
        <w:rPr>
          <w:rFonts w:ascii="Arial" w:hAnsi="Sylfaen" w:cs="Arial"/>
          <w:noProof/>
          <w:sz w:val="24"/>
          <w:szCs w:val="24"/>
          <w:lang w:val="hy-AM" w:eastAsia="ru-RU"/>
        </w:rPr>
        <w:t>լինի</w:t>
      </w:r>
      <w:r w:rsidR="00BC3C8F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</w:t>
      </w:r>
      <w:r w:rsidR="00BC3C8F" w:rsidRPr="00EF3212">
        <w:rPr>
          <w:rFonts w:ascii="Arial" w:hAnsi="Sylfaen" w:cs="Arial"/>
          <w:noProof/>
          <w:sz w:val="24"/>
          <w:szCs w:val="24"/>
          <w:lang w:val="hy-AM" w:eastAsia="ru-RU"/>
        </w:rPr>
        <w:t>առնավազն</w:t>
      </w:r>
      <w:r w:rsidR="00BC3C8F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</w:t>
      </w:r>
      <w:r w:rsidR="00BC3C8F" w:rsidRPr="00EF3212">
        <w:rPr>
          <w:rFonts w:ascii="Arial" w:hAnsi="Sylfaen" w:cs="Arial"/>
          <w:noProof/>
          <w:sz w:val="24"/>
          <w:szCs w:val="24"/>
          <w:lang w:val="hy-AM" w:eastAsia="ru-RU"/>
        </w:rPr>
        <w:t>մեկ</w:t>
      </w:r>
      <w:r w:rsidR="00BC3C8F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</w:t>
      </w:r>
      <w:r w:rsidR="00BC3C8F" w:rsidRPr="00EF3212">
        <w:rPr>
          <w:rFonts w:ascii="Arial" w:hAnsi="Sylfaen" w:cs="Arial"/>
          <w:noProof/>
          <w:sz w:val="24"/>
          <w:szCs w:val="24"/>
          <w:lang w:val="hy-AM" w:eastAsia="ru-RU"/>
        </w:rPr>
        <w:t>ուղեկցողի</w:t>
      </w:r>
      <w:r w:rsidR="00BC3C8F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</w:t>
      </w:r>
      <w:r w:rsidR="00BC3C8F" w:rsidRPr="00EF3212">
        <w:rPr>
          <w:rFonts w:ascii="Arial" w:hAnsi="Sylfaen" w:cs="Arial"/>
          <w:noProof/>
          <w:sz w:val="24"/>
          <w:szCs w:val="24"/>
          <w:lang w:val="hy-AM" w:eastAsia="ru-RU"/>
        </w:rPr>
        <w:t>համար</w:t>
      </w:r>
      <w:r w:rsidR="00BC3C8F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</w:t>
      </w:r>
      <w:r w:rsidR="00BC3C8F" w:rsidRPr="00EF3212">
        <w:rPr>
          <w:rFonts w:ascii="Arial" w:hAnsi="Sylfaen" w:cs="Arial"/>
          <w:noProof/>
          <w:sz w:val="24"/>
          <w:szCs w:val="24"/>
          <w:lang w:val="hy-AM" w:eastAsia="ru-RU"/>
        </w:rPr>
        <w:t>նախատեսված</w:t>
      </w:r>
      <w:r w:rsidR="00BC3C8F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</w:t>
      </w:r>
      <w:r w:rsidR="00BC3C8F" w:rsidRPr="00EF3212">
        <w:rPr>
          <w:rFonts w:ascii="Arial" w:hAnsi="Sylfaen" w:cs="Arial"/>
          <w:noProof/>
          <w:sz w:val="24"/>
          <w:szCs w:val="24"/>
          <w:lang w:val="hy-AM" w:eastAsia="ru-RU"/>
        </w:rPr>
        <w:t>նստատեղ</w:t>
      </w:r>
      <w:r w:rsidR="00321135" w:rsidRPr="00EF3212">
        <w:rPr>
          <w:rFonts w:ascii="Arial" w:hAnsi="Sylfaen" w:cs="Arial"/>
          <w:noProof/>
          <w:sz w:val="24"/>
          <w:szCs w:val="24"/>
          <w:lang w:val="hy-AM" w:eastAsia="ru-RU"/>
        </w:rPr>
        <w:t>:</w:t>
      </w:r>
      <w:r w:rsidR="00BC3C8F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</w:t>
      </w:r>
      <w:r w:rsidR="001F5A01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             </w:t>
      </w:r>
      <w:r w:rsidR="00BC3C8F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                                                                                                                       </w:t>
      </w:r>
      <w:r w:rsidR="001F5A01" w:rsidRPr="00EF3212">
        <w:rPr>
          <w:rFonts w:ascii="Arial" w:hAnsi="Sylfaen" w:cs="Arial"/>
          <w:noProof/>
          <w:sz w:val="24"/>
          <w:szCs w:val="24"/>
          <w:lang w:val="hy-AM" w:eastAsia="ru-RU"/>
        </w:rPr>
        <w:t>Թեքահարթակի՝լայնությունը</w:t>
      </w:r>
      <w:r w:rsidR="00321135" w:rsidRPr="00EF3212">
        <w:rPr>
          <w:rFonts w:ascii="Arial" w:hAnsi="Sylfaen" w:cs="Arial"/>
          <w:noProof/>
          <w:sz w:val="24"/>
          <w:szCs w:val="24"/>
          <w:lang w:val="hy-AM" w:eastAsia="ru-RU"/>
        </w:rPr>
        <w:t xml:space="preserve"> </w:t>
      </w:r>
      <w:r w:rsidR="00321135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</w:t>
      </w:r>
      <w:r w:rsidR="001F5A01" w:rsidRPr="00EF3212">
        <w:rPr>
          <w:rFonts w:ascii="Arial" w:hAnsi="Sylfaen" w:cs="Arial"/>
          <w:noProof/>
          <w:sz w:val="24"/>
          <w:szCs w:val="24"/>
          <w:lang w:val="hy-AM" w:eastAsia="ru-RU"/>
        </w:rPr>
        <w:t>ոչ</w:t>
      </w:r>
      <w:r w:rsidR="00321135" w:rsidRPr="00EF3212">
        <w:rPr>
          <w:rFonts w:ascii="Arial" w:hAnsi="Sylfaen" w:cs="Arial"/>
          <w:noProof/>
          <w:sz w:val="24"/>
          <w:szCs w:val="24"/>
          <w:lang w:val="hy-AM" w:eastAsia="ru-RU"/>
        </w:rPr>
        <w:t xml:space="preserve"> </w:t>
      </w:r>
      <w:r w:rsidR="001F5A01" w:rsidRPr="00EF3212">
        <w:rPr>
          <w:rFonts w:ascii="Arial" w:hAnsi="Sylfaen" w:cs="Arial"/>
          <w:noProof/>
          <w:sz w:val="24"/>
          <w:szCs w:val="24"/>
          <w:lang w:val="hy-AM" w:eastAsia="ru-RU"/>
        </w:rPr>
        <w:t>պակաս</w:t>
      </w:r>
      <w:r w:rsidR="00321135" w:rsidRPr="00EF3212">
        <w:rPr>
          <w:rFonts w:ascii="Arial" w:hAnsi="Sylfaen" w:cs="Arial"/>
          <w:noProof/>
          <w:sz w:val="24"/>
          <w:szCs w:val="24"/>
          <w:lang w:val="hy-AM" w:eastAsia="ru-RU"/>
        </w:rPr>
        <w:t xml:space="preserve"> </w:t>
      </w:r>
      <w:r w:rsidR="001F5A01" w:rsidRPr="00EF3212">
        <w:rPr>
          <w:rFonts w:ascii="Arial" w:hAnsi="Arial" w:cs="Arial"/>
          <w:noProof/>
          <w:sz w:val="24"/>
          <w:szCs w:val="24"/>
          <w:lang w:val="hy-AM" w:eastAsia="ru-RU"/>
        </w:rPr>
        <w:t>-</w:t>
      </w:r>
      <w:r w:rsidR="00321135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</w:t>
      </w:r>
      <w:r w:rsidR="001F5A01" w:rsidRPr="00EF3212">
        <w:rPr>
          <w:rFonts w:ascii="Arial" w:hAnsi="Arial" w:cs="Arial"/>
          <w:noProof/>
          <w:sz w:val="24"/>
          <w:szCs w:val="24"/>
          <w:lang w:val="hy-AM" w:eastAsia="ru-RU"/>
        </w:rPr>
        <w:t>730</w:t>
      </w:r>
      <w:r w:rsidR="001F5A01" w:rsidRPr="00EF3212">
        <w:rPr>
          <w:rFonts w:ascii="Arial" w:hAnsi="Sylfaen" w:cs="Arial"/>
          <w:noProof/>
          <w:sz w:val="24"/>
          <w:szCs w:val="24"/>
          <w:lang w:val="hy-AM" w:eastAsia="ru-RU"/>
        </w:rPr>
        <w:t>մմ</w:t>
      </w:r>
      <w:r w:rsidR="00321135" w:rsidRPr="00EF3212">
        <w:rPr>
          <w:rFonts w:ascii="Arial" w:hAnsi="Sylfaen" w:cs="Arial"/>
          <w:noProof/>
          <w:sz w:val="24"/>
          <w:szCs w:val="24"/>
          <w:lang w:val="hy-AM" w:eastAsia="ru-RU"/>
        </w:rPr>
        <w:t xml:space="preserve">                 </w:t>
      </w:r>
      <w:r w:rsidR="00321135" w:rsidRPr="00EF3212">
        <w:rPr>
          <w:rFonts w:ascii="Arial" w:hAnsi="Sylfaen" w:cs="Arial"/>
          <w:noProof/>
          <w:sz w:val="24"/>
          <w:szCs w:val="24"/>
          <w:lang w:val="hy-AM" w:eastAsia="ru-RU"/>
        </w:rPr>
        <w:t>՝</w:t>
      </w:r>
      <w:r w:rsidR="001F5A01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                                                                      </w:t>
      </w:r>
      <w:r w:rsidR="00BD638C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                               </w:t>
      </w:r>
      <w:r w:rsidR="001F5A01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  </w:t>
      </w:r>
      <w:r w:rsidR="001F5A01" w:rsidRPr="00EF3212">
        <w:rPr>
          <w:rFonts w:ascii="Arial" w:hAnsi="Sylfaen" w:cs="Arial"/>
          <w:noProof/>
          <w:sz w:val="24"/>
          <w:szCs w:val="24"/>
          <w:lang w:val="hy-AM" w:eastAsia="ru-RU"/>
        </w:rPr>
        <w:t>Սրահի</w:t>
      </w:r>
      <w:r w:rsidR="00321135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</w:t>
      </w:r>
      <w:r w:rsidR="001F5A01" w:rsidRPr="00EF3212">
        <w:rPr>
          <w:rFonts w:ascii="Arial" w:hAnsi="Sylfaen" w:cs="Arial"/>
          <w:noProof/>
          <w:sz w:val="24"/>
          <w:szCs w:val="24"/>
          <w:lang w:val="hy-AM" w:eastAsia="ru-RU"/>
        </w:rPr>
        <w:t>Բարձրությունը</w:t>
      </w:r>
      <w:r w:rsidR="00321135" w:rsidRPr="00EF3212">
        <w:rPr>
          <w:rFonts w:ascii="Arial" w:hAnsi="Sylfaen" w:cs="Arial"/>
          <w:noProof/>
          <w:sz w:val="24"/>
          <w:szCs w:val="24"/>
          <w:lang w:val="hy-AM" w:eastAsia="ru-RU"/>
        </w:rPr>
        <w:t xml:space="preserve">                                       </w:t>
      </w:r>
      <w:r w:rsidR="001F5A01" w:rsidRPr="00EF3212">
        <w:rPr>
          <w:rFonts w:ascii="Arial" w:hAnsi="Sylfaen" w:cs="Arial"/>
          <w:noProof/>
          <w:sz w:val="24"/>
          <w:szCs w:val="24"/>
          <w:lang w:val="hy-AM" w:eastAsia="ru-RU"/>
        </w:rPr>
        <w:t>՝</w:t>
      </w:r>
      <w:r w:rsidR="001F5A01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                                                                                                                                  </w:t>
      </w:r>
      <w:r w:rsidR="001F5A01" w:rsidRPr="00EF3212">
        <w:rPr>
          <w:rFonts w:ascii="Arial" w:hAnsi="Sylfaen" w:cs="Arial"/>
          <w:noProof/>
          <w:sz w:val="24"/>
          <w:szCs w:val="24"/>
          <w:lang w:val="hy-AM" w:eastAsia="ru-RU"/>
        </w:rPr>
        <w:t>Սուտքի</w:t>
      </w:r>
      <w:r w:rsidR="00321135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</w:t>
      </w:r>
      <w:r w:rsidR="001F5A01" w:rsidRPr="00EF3212">
        <w:rPr>
          <w:rFonts w:ascii="Arial" w:hAnsi="Sylfaen" w:cs="Arial"/>
          <w:noProof/>
          <w:sz w:val="24"/>
          <w:szCs w:val="24"/>
          <w:lang w:val="hy-AM" w:eastAsia="ru-RU"/>
        </w:rPr>
        <w:t>հատվածում</w:t>
      </w:r>
      <w:r w:rsidR="001F5A01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</w:t>
      </w:r>
      <w:r w:rsidR="001F5A01" w:rsidRPr="00EF3212">
        <w:rPr>
          <w:rFonts w:ascii="Arial" w:hAnsi="Sylfaen" w:cs="Arial"/>
          <w:noProof/>
          <w:sz w:val="24"/>
          <w:szCs w:val="24"/>
          <w:lang w:val="hy-AM" w:eastAsia="ru-RU"/>
        </w:rPr>
        <w:t>ոչ</w:t>
      </w:r>
      <w:r w:rsidR="00321135" w:rsidRPr="00EF3212">
        <w:rPr>
          <w:rFonts w:ascii="Arial" w:hAnsi="Sylfaen" w:cs="Arial"/>
          <w:noProof/>
          <w:sz w:val="24"/>
          <w:szCs w:val="24"/>
          <w:lang w:val="hy-AM" w:eastAsia="ru-RU"/>
        </w:rPr>
        <w:t xml:space="preserve"> </w:t>
      </w:r>
      <w:r w:rsidR="001F5A01" w:rsidRPr="00EF3212">
        <w:rPr>
          <w:rFonts w:ascii="Arial" w:hAnsi="Sylfaen" w:cs="Arial"/>
          <w:noProof/>
          <w:sz w:val="24"/>
          <w:szCs w:val="24"/>
          <w:lang w:val="hy-AM" w:eastAsia="ru-RU"/>
        </w:rPr>
        <w:t>պակաս</w:t>
      </w:r>
      <w:r w:rsidR="00321135" w:rsidRPr="00EF3212">
        <w:rPr>
          <w:rFonts w:ascii="Arial" w:hAnsi="Sylfaen" w:cs="Arial"/>
          <w:noProof/>
          <w:sz w:val="24"/>
          <w:szCs w:val="24"/>
          <w:lang w:val="hy-AM" w:eastAsia="ru-RU"/>
        </w:rPr>
        <w:t xml:space="preserve"> </w:t>
      </w:r>
      <w:r w:rsidR="001F5A01" w:rsidRPr="00EF3212">
        <w:rPr>
          <w:rFonts w:ascii="Arial" w:hAnsi="Arial" w:cs="Arial"/>
          <w:noProof/>
          <w:sz w:val="24"/>
          <w:szCs w:val="24"/>
          <w:lang w:val="hy-AM" w:eastAsia="ru-RU"/>
        </w:rPr>
        <w:t>1320</w:t>
      </w:r>
      <w:r w:rsidR="001F5A01" w:rsidRPr="00EF3212">
        <w:rPr>
          <w:rFonts w:ascii="Arial" w:hAnsi="Sylfaen" w:cs="Arial"/>
          <w:noProof/>
          <w:sz w:val="24"/>
          <w:szCs w:val="24"/>
          <w:lang w:val="hy-AM" w:eastAsia="ru-RU"/>
        </w:rPr>
        <w:t>մմ</w:t>
      </w:r>
      <w:r w:rsidR="00321135" w:rsidRPr="00EF3212">
        <w:rPr>
          <w:rFonts w:ascii="Arial" w:hAnsi="Sylfaen" w:cs="Arial"/>
          <w:noProof/>
          <w:sz w:val="24"/>
          <w:szCs w:val="24"/>
          <w:lang w:val="hy-AM" w:eastAsia="ru-RU"/>
        </w:rPr>
        <w:t xml:space="preserve">                          </w:t>
      </w:r>
      <w:r w:rsidR="00321135" w:rsidRPr="00EF3212">
        <w:rPr>
          <w:rFonts w:ascii="Arial" w:hAnsi="Sylfaen" w:cs="Arial"/>
          <w:noProof/>
          <w:sz w:val="24"/>
          <w:szCs w:val="24"/>
          <w:lang w:val="hy-AM" w:eastAsia="ru-RU"/>
        </w:rPr>
        <w:t>՝</w:t>
      </w:r>
      <w:r w:rsidR="001F5A01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                                                                                                                                         </w:t>
      </w:r>
      <w:r w:rsidR="001F5A01" w:rsidRPr="00EF3212">
        <w:rPr>
          <w:rFonts w:ascii="Arial" w:hAnsi="Sylfaen" w:cs="Arial"/>
          <w:noProof/>
          <w:sz w:val="24"/>
          <w:szCs w:val="24"/>
          <w:lang w:val="hy-AM" w:eastAsia="ru-RU"/>
        </w:rPr>
        <w:t>Սայլակի</w:t>
      </w:r>
      <w:r w:rsidR="001F5A01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</w:t>
      </w:r>
      <w:r w:rsidR="001F5A01" w:rsidRPr="00EF3212">
        <w:rPr>
          <w:rFonts w:ascii="Arial" w:hAnsi="Sylfaen" w:cs="Arial"/>
          <w:noProof/>
          <w:sz w:val="24"/>
          <w:szCs w:val="24"/>
          <w:lang w:val="hy-AM" w:eastAsia="ru-RU"/>
        </w:rPr>
        <w:t>տեղակայման</w:t>
      </w:r>
      <w:r w:rsidR="001F5A01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</w:t>
      </w:r>
      <w:r w:rsidR="001F5A01" w:rsidRPr="00EF3212">
        <w:rPr>
          <w:rFonts w:ascii="Arial" w:hAnsi="Sylfaen" w:cs="Arial"/>
          <w:noProof/>
          <w:sz w:val="24"/>
          <w:szCs w:val="24"/>
          <w:lang w:val="hy-AM" w:eastAsia="ru-RU"/>
        </w:rPr>
        <w:t>հատվածում</w:t>
      </w:r>
      <w:r w:rsidR="001F5A01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 </w:t>
      </w:r>
      <w:r w:rsidR="001F5A01" w:rsidRPr="00EF3212">
        <w:rPr>
          <w:rFonts w:ascii="Arial" w:hAnsi="Sylfaen" w:cs="Arial"/>
          <w:noProof/>
          <w:sz w:val="24"/>
          <w:szCs w:val="24"/>
          <w:lang w:val="hy-AM" w:eastAsia="ru-RU"/>
        </w:rPr>
        <w:t>ոչ</w:t>
      </w:r>
      <w:r w:rsidR="001F5A01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</w:t>
      </w:r>
      <w:r w:rsidR="001F5A01" w:rsidRPr="00EF3212">
        <w:rPr>
          <w:rFonts w:ascii="Arial" w:hAnsi="Sylfaen" w:cs="Arial"/>
          <w:noProof/>
          <w:sz w:val="24"/>
          <w:szCs w:val="24"/>
          <w:lang w:val="hy-AM" w:eastAsia="ru-RU"/>
        </w:rPr>
        <w:t>պակաս</w:t>
      </w:r>
      <w:r w:rsidR="001F5A01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- 1310 </w:t>
      </w:r>
      <w:r w:rsidR="00BC3C8F" w:rsidRPr="00EF3212">
        <w:rPr>
          <w:rFonts w:ascii="Arial" w:hAnsi="Sylfaen" w:cs="Arial"/>
          <w:noProof/>
          <w:sz w:val="24"/>
          <w:szCs w:val="24"/>
          <w:lang w:val="hy-AM" w:eastAsia="ru-RU"/>
        </w:rPr>
        <w:t>մ</w:t>
      </w:r>
      <w:r w:rsidR="001F5A01" w:rsidRPr="00EF3212">
        <w:rPr>
          <w:rFonts w:ascii="Arial" w:hAnsi="Sylfaen" w:cs="Arial"/>
          <w:noProof/>
          <w:sz w:val="24"/>
          <w:szCs w:val="24"/>
          <w:lang w:val="hy-AM" w:eastAsia="ru-RU"/>
        </w:rPr>
        <w:t>մ</w:t>
      </w:r>
      <w:r w:rsidR="00321135" w:rsidRPr="00EF3212">
        <w:rPr>
          <w:rFonts w:ascii="Arial" w:hAnsi="Sylfaen" w:cs="Arial"/>
          <w:noProof/>
          <w:sz w:val="24"/>
          <w:szCs w:val="24"/>
          <w:lang w:val="hy-AM" w:eastAsia="ru-RU"/>
        </w:rPr>
        <w:t xml:space="preserve">                  </w:t>
      </w:r>
      <w:r w:rsidR="00321135" w:rsidRPr="00EF3212">
        <w:rPr>
          <w:rFonts w:ascii="Arial" w:hAnsi="Sylfaen" w:cs="Arial"/>
          <w:noProof/>
          <w:sz w:val="24"/>
          <w:szCs w:val="24"/>
          <w:lang w:val="hy-AM" w:eastAsia="ru-RU"/>
        </w:rPr>
        <w:t>՝</w:t>
      </w:r>
      <w:r w:rsidR="00AC3004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                              </w:t>
      </w:r>
      <w:r w:rsidR="00BD638C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                                        </w:t>
      </w:r>
      <w:r w:rsidR="00AC3004" w:rsidRPr="00EF3212">
        <w:rPr>
          <w:rFonts w:ascii="Arial" w:hAnsi="Sylfaen" w:cs="Arial"/>
          <w:noProof/>
          <w:sz w:val="24"/>
          <w:szCs w:val="24"/>
          <w:lang w:val="hy-AM" w:eastAsia="ru-RU"/>
        </w:rPr>
        <w:t>Ավտոմեքենայի</w:t>
      </w:r>
      <w:r w:rsidR="00AC3004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 </w:t>
      </w:r>
      <w:r w:rsidR="00AC3004" w:rsidRPr="00EF3212">
        <w:rPr>
          <w:rFonts w:ascii="Arial" w:hAnsi="Sylfaen" w:cs="Arial"/>
          <w:noProof/>
          <w:sz w:val="24"/>
          <w:szCs w:val="24"/>
          <w:lang w:val="hy-AM" w:eastAsia="ru-RU"/>
        </w:rPr>
        <w:t>՝վարորդի</w:t>
      </w:r>
      <w:r w:rsidR="00AC3004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Arial" w:hAnsi="Sylfaen" w:cs="Arial"/>
          <w:noProof/>
          <w:sz w:val="24"/>
          <w:szCs w:val="24"/>
          <w:lang w:val="hy-AM" w:eastAsia="ru-RU"/>
        </w:rPr>
        <w:t>հետ</w:t>
      </w:r>
      <w:r w:rsidR="00AC3004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Arial" w:hAnsi="Sylfaen" w:cs="Arial"/>
          <w:noProof/>
          <w:sz w:val="24"/>
          <w:szCs w:val="24"/>
          <w:lang w:val="hy-AM" w:eastAsia="ru-RU"/>
        </w:rPr>
        <w:t>միասին</w:t>
      </w:r>
      <w:r w:rsidR="00AC3004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 </w:t>
      </w:r>
      <w:r w:rsidR="00AC3004" w:rsidRPr="00EF3212">
        <w:rPr>
          <w:rFonts w:ascii="Arial" w:hAnsi="Sylfaen" w:cs="Arial"/>
          <w:noProof/>
          <w:sz w:val="24"/>
          <w:szCs w:val="24"/>
          <w:lang w:val="hy-AM" w:eastAsia="ru-RU"/>
        </w:rPr>
        <w:t>վարձակալության</w:t>
      </w:r>
      <w:r w:rsidR="00AC3004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Arial" w:hAnsi="Sylfaen" w:cs="Arial"/>
          <w:noProof/>
          <w:sz w:val="24"/>
          <w:szCs w:val="24"/>
          <w:lang w:val="hy-AM" w:eastAsia="ru-RU"/>
        </w:rPr>
        <w:t>ծառայությունները</w:t>
      </w:r>
      <w:r w:rsidR="00AC3004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 </w:t>
      </w:r>
      <w:r w:rsidR="00AC3004" w:rsidRPr="00EF3212">
        <w:rPr>
          <w:rFonts w:ascii="Arial" w:hAnsi="Sylfaen" w:cs="Arial"/>
          <w:noProof/>
          <w:sz w:val="24"/>
          <w:szCs w:val="24"/>
          <w:lang w:val="hy-AM" w:eastAsia="ru-RU"/>
        </w:rPr>
        <w:t>մատուցվում</w:t>
      </w:r>
      <w:r w:rsidR="00AC3004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Arial" w:hAnsi="Sylfaen" w:cs="Arial"/>
          <w:noProof/>
          <w:sz w:val="24"/>
          <w:szCs w:val="24"/>
          <w:lang w:val="hy-AM" w:eastAsia="ru-RU"/>
        </w:rPr>
        <w:t>եմ</w:t>
      </w:r>
      <w:r w:rsidR="00AC3004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Arial" w:hAnsi="Sylfaen" w:cs="Arial"/>
          <w:noProof/>
          <w:sz w:val="24"/>
          <w:szCs w:val="24"/>
          <w:lang w:val="hy-AM" w:eastAsia="ru-RU"/>
        </w:rPr>
        <w:t>աշխատանքային</w:t>
      </w:r>
      <w:r w:rsidR="00AC3004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Arial" w:hAnsi="Sylfaen" w:cs="Arial"/>
          <w:noProof/>
          <w:sz w:val="24"/>
          <w:szCs w:val="24"/>
          <w:lang w:val="hy-AM" w:eastAsia="ru-RU"/>
        </w:rPr>
        <w:t>օրերին՝</w:t>
      </w:r>
      <w:r w:rsidR="00AC3004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 </w:t>
      </w:r>
      <w:r w:rsidR="00AC3004" w:rsidRPr="00EF3212">
        <w:rPr>
          <w:rFonts w:ascii="Arial" w:hAnsi="Sylfaen" w:cs="Arial"/>
          <w:noProof/>
          <w:sz w:val="24"/>
          <w:szCs w:val="24"/>
          <w:lang w:val="hy-AM" w:eastAsia="ru-RU"/>
        </w:rPr>
        <w:t>ըստ</w:t>
      </w:r>
      <w:r w:rsidR="00AC3004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Arial" w:hAnsi="Sylfaen" w:cs="Arial"/>
          <w:noProof/>
          <w:sz w:val="24"/>
          <w:szCs w:val="24"/>
          <w:lang w:val="hy-AM" w:eastAsia="ru-RU"/>
        </w:rPr>
        <w:t>պատվիրատուի</w:t>
      </w:r>
      <w:r w:rsidR="00AC3004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Arial" w:hAnsi="Sylfaen" w:cs="Arial"/>
          <w:noProof/>
          <w:sz w:val="24"/>
          <w:szCs w:val="24"/>
          <w:lang w:val="hy-AM" w:eastAsia="ru-RU"/>
        </w:rPr>
        <w:t>պահանջի</w:t>
      </w:r>
      <w:r w:rsidR="00AC3004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: </w:t>
      </w:r>
      <w:r w:rsidR="00AC3004" w:rsidRPr="00EF3212">
        <w:rPr>
          <w:rFonts w:ascii="Arial" w:hAnsi="Sylfaen" w:cs="Arial"/>
          <w:noProof/>
          <w:sz w:val="24"/>
          <w:szCs w:val="24"/>
          <w:lang w:val="hy-AM" w:eastAsia="ru-RU"/>
        </w:rPr>
        <w:t>Մատուցված</w:t>
      </w:r>
      <w:r w:rsidR="00AC3004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 </w:t>
      </w:r>
      <w:r w:rsidR="00AC3004" w:rsidRPr="00EF3212">
        <w:rPr>
          <w:rFonts w:ascii="Arial" w:hAnsi="Sylfaen" w:cs="Arial"/>
          <w:noProof/>
          <w:sz w:val="24"/>
          <w:szCs w:val="24"/>
          <w:lang w:val="hy-AM" w:eastAsia="ru-RU"/>
        </w:rPr>
        <w:t>ծառայությունների</w:t>
      </w:r>
      <w:r w:rsidR="00AC3004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Arial" w:hAnsi="Sylfaen" w:cs="Arial"/>
          <w:noProof/>
          <w:sz w:val="24"/>
          <w:szCs w:val="24"/>
          <w:lang w:val="hy-AM" w:eastAsia="ru-RU"/>
        </w:rPr>
        <w:t>հաշվարկն</w:t>
      </w:r>
      <w:r w:rsidR="00AC3004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Arial" w:hAnsi="Sylfaen" w:cs="Arial"/>
          <w:noProof/>
          <w:sz w:val="24"/>
          <w:szCs w:val="24"/>
          <w:lang w:val="hy-AM" w:eastAsia="ru-RU"/>
        </w:rPr>
        <w:t>իրականացվում</w:t>
      </w:r>
      <w:r w:rsidR="00AC3004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Arial" w:hAnsi="Sylfaen" w:cs="Arial"/>
          <w:noProof/>
          <w:sz w:val="24"/>
          <w:szCs w:val="24"/>
          <w:lang w:val="hy-AM" w:eastAsia="ru-RU"/>
        </w:rPr>
        <w:t>է</w:t>
      </w:r>
      <w:r w:rsidR="00AC3004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Arial" w:hAnsi="Sylfaen" w:cs="Arial"/>
          <w:noProof/>
          <w:sz w:val="24"/>
          <w:szCs w:val="24"/>
          <w:lang w:val="hy-AM" w:eastAsia="ru-RU"/>
        </w:rPr>
        <w:t>ծառայության</w:t>
      </w:r>
      <w:r w:rsidR="00AC3004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Arial" w:hAnsi="Sylfaen" w:cs="Arial"/>
          <w:noProof/>
          <w:sz w:val="24"/>
          <w:szCs w:val="24"/>
          <w:lang w:val="hy-AM" w:eastAsia="ru-RU"/>
        </w:rPr>
        <w:t>մատուցման</w:t>
      </w:r>
      <w:r w:rsidR="00AC3004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Arial" w:hAnsi="Sylfaen" w:cs="Arial"/>
          <w:noProof/>
          <w:sz w:val="24"/>
          <w:szCs w:val="24"/>
          <w:lang w:val="hy-AM" w:eastAsia="ru-RU"/>
        </w:rPr>
        <w:t>ողջ</w:t>
      </w:r>
      <w:r w:rsidR="00AC3004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 </w:t>
      </w:r>
      <w:r w:rsidR="00AC3004" w:rsidRPr="00EF3212">
        <w:rPr>
          <w:rFonts w:ascii="Arial" w:hAnsi="Sylfaen" w:cs="Arial"/>
          <w:noProof/>
          <w:sz w:val="24"/>
          <w:szCs w:val="24"/>
          <w:lang w:val="hy-AM" w:eastAsia="ru-RU"/>
        </w:rPr>
        <w:t>ժամանակահատ</w:t>
      </w:r>
      <w:r w:rsidR="00321135" w:rsidRPr="00EF3212">
        <w:rPr>
          <w:rFonts w:ascii="Arial" w:hAnsi="Sylfaen" w:cs="Arial"/>
          <w:noProof/>
          <w:sz w:val="24"/>
          <w:szCs w:val="24"/>
          <w:lang w:val="hy-AM" w:eastAsia="ru-RU"/>
        </w:rPr>
        <w:t>ված</w:t>
      </w:r>
      <w:r w:rsidR="00AC3004" w:rsidRPr="00EF3212">
        <w:rPr>
          <w:rFonts w:ascii="Arial" w:hAnsi="Sylfaen" w:cs="Arial"/>
          <w:noProof/>
          <w:sz w:val="24"/>
          <w:szCs w:val="24"/>
          <w:lang w:val="hy-AM" w:eastAsia="ru-RU"/>
        </w:rPr>
        <w:t>ի</w:t>
      </w:r>
      <w:r w:rsidR="00AC3004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Arial" w:hAnsi="Sylfaen" w:cs="Arial"/>
          <w:noProof/>
          <w:sz w:val="24"/>
          <w:szCs w:val="24"/>
          <w:lang w:val="hy-AM" w:eastAsia="ru-RU"/>
        </w:rPr>
        <w:t>համար</w:t>
      </w:r>
      <w:r w:rsidR="00AC3004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Arial" w:hAnsi="Sylfaen" w:cs="Arial"/>
          <w:noProof/>
          <w:sz w:val="24"/>
          <w:szCs w:val="24"/>
          <w:lang w:val="hy-AM" w:eastAsia="ru-RU"/>
        </w:rPr>
        <w:t>րոպեներով</w:t>
      </w:r>
      <w:r w:rsidR="00321135" w:rsidRPr="00EF3212">
        <w:rPr>
          <w:rFonts w:ascii="Arial" w:hAnsi="Sylfaen" w:cs="Arial"/>
          <w:noProof/>
          <w:sz w:val="24"/>
          <w:szCs w:val="24"/>
          <w:lang w:val="hy-AM" w:eastAsia="ru-RU"/>
        </w:rPr>
        <w:t>:</w:t>
      </w:r>
      <w:r w:rsidR="009F5A09" w:rsidRPr="009F5A09">
        <w:rPr>
          <w:rFonts w:ascii="Arial" w:hAnsi="Sylfaen" w:cs="Arial"/>
          <w:noProof/>
          <w:sz w:val="24"/>
          <w:szCs w:val="24"/>
          <w:lang w:val="hy-AM" w:eastAsia="ru-RU"/>
        </w:rPr>
        <w:t xml:space="preserve"> </w:t>
      </w:r>
      <w:r w:rsidR="00321135" w:rsidRPr="00EF3212">
        <w:rPr>
          <w:rFonts w:ascii="Arial" w:hAnsi="Sylfaen" w:cs="Arial"/>
          <w:noProof/>
          <w:sz w:val="24"/>
          <w:szCs w:val="24"/>
          <w:lang w:val="hy-AM" w:eastAsia="ru-RU"/>
        </w:rPr>
        <w:t xml:space="preserve">  </w:t>
      </w:r>
      <w:r w:rsidR="00BD638C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                                                                        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Փոխադրումն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BD638C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պետք</w:t>
      </w:r>
      <w:r w:rsidR="00BD638C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BD638C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է</w:t>
      </w:r>
      <w:r w:rsidR="00BD638C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BD638C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իրականացվի</w:t>
      </w:r>
      <w:r w:rsidR="00BD638C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 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ավտոմոբիլային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տրանսպորտի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երթևեկության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համար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գործող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ճանապարհային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ցանցի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ամենակարճ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ուղեգծով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,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եթե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պատվիրատուն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այլ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ուղեգծով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երթևեկելու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ցանկություն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չի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հայտն</w:t>
      </w:r>
      <w:r w:rsidR="00BD638C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ում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,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բացի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այնպիսի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դեպքերից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,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երբ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ճանապարհային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պայմաններից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ելնելով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,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նախընտրելի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է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հավելյալ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վազքով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արդյունավետ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փոխադրումը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,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ինչի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մասին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նախապես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տեղեկացվում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է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պատվիրատուին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>:</w:t>
      </w:r>
      <w:r w:rsidR="00BD638C" w:rsidRPr="00EF3212">
        <w:rPr>
          <w:rFonts w:ascii="Arial" w:hAnsi="Arial" w:cs="Arial"/>
          <w:noProof/>
          <w:sz w:val="24"/>
          <w:szCs w:val="24"/>
          <w:lang w:val="hy-AM" w:eastAsia="ru-RU"/>
        </w:rPr>
        <w:t xml:space="preserve">                                                                                                                                                                </w:t>
      </w:r>
      <w:r w:rsidR="00BD638C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Տեղափոխման</w:t>
      </w:r>
      <w:r w:rsidR="00BD638C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ընթացքում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BD638C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պետք</w:t>
      </w:r>
      <w:r w:rsidR="00BD638C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BD638C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է</w:t>
      </w:r>
      <w:r w:rsidR="00BD638C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BD638C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պահպանի</w:t>
      </w:r>
      <w:r w:rsidR="00BD638C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անհրաժեշտ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անվտանգության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պայմանները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,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վարման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արագությունը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`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սայլակով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տեղաշարժվող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անձին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առանց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ավելորդ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ցնցումների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տեղափոխելու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 xml:space="preserve"> </w:t>
      </w:r>
      <w:r w:rsidR="00AC3004" w:rsidRPr="00EF3212">
        <w:rPr>
          <w:rFonts w:ascii="Sylfaen" w:eastAsia="Times New Roman" w:hAnsi="Sylfaen" w:cs="Arial"/>
          <w:color w:val="242629"/>
          <w:sz w:val="24"/>
          <w:szCs w:val="24"/>
          <w:lang w:val="hy-AM" w:eastAsia="ru-RU"/>
        </w:rPr>
        <w:t>համար</w:t>
      </w:r>
      <w:r w:rsidR="00AC3004" w:rsidRPr="00EF3212">
        <w:rPr>
          <w:rFonts w:ascii="Arial" w:eastAsia="Times New Roman" w:hAnsi="Arial" w:cs="Arial"/>
          <w:color w:val="242629"/>
          <w:sz w:val="24"/>
          <w:szCs w:val="24"/>
          <w:lang w:val="hy-AM" w:eastAsia="ru-RU"/>
        </w:rPr>
        <w:t>:</w:t>
      </w:r>
    </w:p>
    <w:p w:rsidR="00EF3212" w:rsidRDefault="00BC3C8F" w:rsidP="00EF3212">
      <w:pPr>
        <w:tabs>
          <w:tab w:val="left" w:pos="945"/>
        </w:tabs>
        <w:jc w:val="right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r w:rsidRPr="00BC3C8F">
        <w:rPr>
          <w:rFonts w:ascii="Sylfaen" w:hAnsi="Sylfaen"/>
          <w:noProof/>
          <w:lang w:val="en-US"/>
        </w:rPr>
        <w:lastRenderedPageBreak/>
        <w:drawing>
          <wp:inline distT="0" distB="0" distL="0" distR="0" wp14:anchorId="0C9D6F9C" wp14:editId="0ECF6667">
            <wp:extent cx="6076950" cy="5534025"/>
            <wp:effectExtent l="0" t="0" r="0" b="0"/>
            <wp:docPr id="6" name="Рисунок 3" descr="F:\rent\levo\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rent\levo\1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4892" cy="5541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5A09" w:rsidRDefault="009F5A09" w:rsidP="00EF3212">
      <w:pPr>
        <w:tabs>
          <w:tab w:val="left" w:pos="945"/>
        </w:tabs>
        <w:jc w:val="right"/>
        <w:rPr>
          <w:rFonts w:ascii="GHEA Grapalat" w:eastAsia="Times New Roman" w:hAnsi="GHEA Grapalat" w:cs="Times New Roman"/>
          <w:b/>
          <w:sz w:val="24"/>
          <w:szCs w:val="24"/>
          <w:lang w:val="en-US"/>
        </w:rPr>
      </w:pPr>
    </w:p>
    <w:p w:rsidR="009F5A09" w:rsidRDefault="009F5A09" w:rsidP="00EF3212">
      <w:pPr>
        <w:tabs>
          <w:tab w:val="left" w:pos="945"/>
        </w:tabs>
        <w:jc w:val="right"/>
        <w:rPr>
          <w:rFonts w:ascii="GHEA Grapalat" w:eastAsia="Times New Roman" w:hAnsi="GHEA Grapalat" w:cs="Times New Roman"/>
          <w:b/>
          <w:sz w:val="24"/>
          <w:szCs w:val="24"/>
          <w:lang w:val="en-US"/>
        </w:rPr>
      </w:pPr>
      <w:bookmarkStart w:id="0" w:name="_GoBack"/>
      <w:bookmarkEnd w:id="0"/>
    </w:p>
    <w:sectPr w:rsidR="009F5A09" w:rsidSect="00EF3212">
      <w:pgSz w:w="11906" w:h="16838"/>
      <w:pgMar w:top="810" w:right="850" w:bottom="990" w:left="117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C86" w:rsidRDefault="00E93C86" w:rsidP="001A4CE4">
      <w:pPr>
        <w:spacing w:after="0" w:line="240" w:lineRule="auto"/>
      </w:pPr>
      <w:r>
        <w:separator/>
      </w:r>
    </w:p>
  </w:endnote>
  <w:endnote w:type="continuationSeparator" w:id="0">
    <w:p w:rsidR="00E93C86" w:rsidRDefault="00E93C86" w:rsidP="001A4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C86" w:rsidRDefault="00E93C86" w:rsidP="001A4CE4">
      <w:pPr>
        <w:spacing w:after="0" w:line="240" w:lineRule="auto"/>
      </w:pPr>
      <w:r>
        <w:separator/>
      </w:r>
    </w:p>
  </w:footnote>
  <w:footnote w:type="continuationSeparator" w:id="0">
    <w:p w:rsidR="00E93C86" w:rsidRDefault="00E93C86" w:rsidP="001A4C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E214EC"/>
    <w:multiLevelType w:val="multilevel"/>
    <w:tmpl w:val="9AD8BD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4CE4"/>
    <w:rsid w:val="00092DCC"/>
    <w:rsid w:val="000B532A"/>
    <w:rsid w:val="00172698"/>
    <w:rsid w:val="0017513E"/>
    <w:rsid w:val="001A4CE4"/>
    <w:rsid w:val="001F5A01"/>
    <w:rsid w:val="002334AE"/>
    <w:rsid w:val="00256A78"/>
    <w:rsid w:val="00321135"/>
    <w:rsid w:val="004838F0"/>
    <w:rsid w:val="004F7FEC"/>
    <w:rsid w:val="005432CA"/>
    <w:rsid w:val="009F5A09"/>
    <w:rsid w:val="00A85C23"/>
    <w:rsid w:val="00AC3004"/>
    <w:rsid w:val="00BC3C8F"/>
    <w:rsid w:val="00BD638C"/>
    <w:rsid w:val="00BF1E63"/>
    <w:rsid w:val="00E93C86"/>
    <w:rsid w:val="00EF3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8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4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CE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A4C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4CE4"/>
  </w:style>
  <w:style w:type="paragraph" w:styleId="Footer">
    <w:name w:val="footer"/>
    <w:basedOn w:val="Normal"/>
    <w:link w:val="FooterChar"/>
    <w:uiPriority w:val="99"/>
    <w:semiHidden/>
    <w:unhideWhenUsed/>
    <w:rsid w:val="001A4C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4C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7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https://mul-mss.gov.am/tasks/docs/attachment.php?id=357408&amp;fn=tex+bnut.docx&amp;out=1&amp;token=</cp:keywords>
  <cp:lastModifiedBy>Lilit.Ordukhanyan</cp:lastModifiedBy>
  <cp:revision>2</cp:revision>
  <dcterms:created xsi:type="dcterms:W3CDTF">2019-02-04T12:17:00Z</dcterms:created>
  <dcterms:modified xsi:type="dcterms:W3CDTF">2019-02-04T12:17:00Z</dcterms:modified>
</cp:coreProperties>
</file>